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2" w:rsidRPr="00CC1300" w:rsidRDefault="00AB6852" w:rsidP="00AB685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CC1300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Отделение социальной адаптации и реабилитации</w:t>
      </w:r>
    </w:p>
    <w:p w:rsidR="00CC1300" w:rsidRPr="00AB6852" w:rsidRDefault="00CC1300" w:rsidP="00AB685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CC1300" w:rsidRDefault="00CC1300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– </w:t>
      </w:r>
      <w:proofErr w:type="spellStart"/>
      <w:r w:rsidRPr="00CC1300">
        <w:rPr>
          <w:rFonts w:ascii="Times New Roman" w:hAnsi="Times New Roman" w:cs="Times New Roman"/>
          <w:sz w:val="32"/>
          <w:szCs w:val="32"/>
        </w:rPr>
        <w:t>Тылгас</w:t>
      </w:r>
      <w:proofErr w:type="spellEnd"/>
      <w:r w:rsidRPr="00CC1300">
        <w:rPr>
          <w:rFonts w:ascii="Times New Roman" w:hAnsi="Times New Roman" w:cs="Times New Roman"/>
          <w:sz w:val="32"/>
          <w:szCs w:val="32"/>
        </w:rPr>
        <w:t xml:space="preserve"> Юлия Петровна</w:t>
      </w:r>
    </w:p>
    <w:p w:rsidR="00CC1300" w:rsidRPr="00CC1300" w:rsidRDefault="00CC1300" w:rsidP="00CC13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Pr="00CC1300">
        <w:rPr>
          <w:rFonts w:ascii="Times New Roman" w:hAnsi="Times New Roman" w:cs="Times New Roman"/>
          <w:sz w:val="32"/>
          <w:szCs w:val="32"/>
        </w:rPr>
        <w:t>Савельева Елена Николаевна</w:t>
      </w:r>
    </w:p>
    <w:p w:rsidR="00CC1300" w:rsidRDefault="00CC1300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Pr="00CC1300">
        <w:rPr>
          <w:rFonts w:ascii="Times New Roman" w:hAnsi="Times New Roman" w:cs="Times New Roman"/>
          <w:sz w:val="32"/>
          <w:szCs w:val="32"/>
        </w:rPr>
        <w:t>Волкова Елена Сергеевна</w:t>
      </w:r>
    </w:p>
    <w:p w:rsidR="00CC1300" w:rsidRDefault="00CC1300" w:rsidP="00AB68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– </w:t>
      </w:r>
      <w:proofErr w:type="spellStart"/>
      <w:r w:rsidRPr="00CC1300">
        <w:rPr>
          <w:rFonts w:ascii="Times New Roman" w:hAnsi="Times New Roman" w:cs="Times New Roman"/>
          <w:sz w:val="32"/>
          <w:szCs w:val="32"/>
        </w:rPr>
        <w:t>Рыбаключева</w:t>
      </w:r>
      <w:proofErr w:type="spellEnd"/>
      <w:r w:rsidRPr="00CC1300">
        <w:rPr>
          <w:rFonts w:ascii="Times New Roman" w:hAnsi="Times New Roman" w:cs="Times New Roman"/>
          <w:sz w:val="32"/>
          <w:szCs w:val="32"/>
        </w:rPr>
        <w:t xml:space="preserve"> Ольга Юрьевна</w:t>
      </w:r>
    </w:p>
    <w:p w:rsidR="00CC1300" w:rsidRPr="00CC1300" w:rsidRDefault="00CC1300" w:rsidP="00CC1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Тел.: 8 (02239) 95 549</w:t>
      </w:r>
    </w:p>
    <w:p w:rsidR="00CC1300" w:rsidRPr="00CC1300" w:rsidRDefault="00CC1300" w:rsidP="00AB6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помощи в социальной адаптации и реабилитации </w:t>
      </w:r>
      <w:r w:rsidRPr="00A03F0A">
        <w:rPr>
          <w:rFonts w:ascii="Times New Roman" w:hAnsi="Times New Roman" w:cs="Times New Roman"/>
          <w:sz w:val="28"/>
          <w:szCs w:val="28"/>
        </w:rPr>
        <w:t>гражданам, находящимся в трудной жизненной ситуации, в том числе подвергшимся психофизическому насилию, ставшим жертвами торговли людьми, пострадавшим от преступной деятельности, лицам, освободившимся из мест лишения свободы,</w:t>
      </w:r>
      <w:r>
        <w:rPr>
          <w:rFonts w:ascii="Times New Roman" w:hAnsi="Times New Roman" w:cs="Times New Roman"/>
          <w:sz w:val="28"/>
          <w:szCs w:val="28"/>
        </w:rPr>
        <w:t xml:space="preserve"> лицам из числа детей-сирот и детей, оставшимся без попечения родителей, содействие</w:t>
      </w:r>
      <w:r w:rsidRPr="00A03F0A">
        <w:rPr>
          <w:rFonts w:ascii="Times New Roman" w:hAnsi="Times New Roman" w:cs="Times New Roman"/>
          <w:sz w:val="28"/>
          <w:szCs w:val="28"/>
        </w:rPr>
        <w:t xml:space="preserve"> в восстановлении способности к жизне</w:t>
      </w:r>
      <w:r>
        <w:rPr>
          <w:rFonts w:ascii="Times New Roman" w:hAnsi="Times New Roman" w:cs="Times New Roman"/>
          <w:sz w:val="28"/>
          <w:szCs w:val="28"/>
        </w:rPr>
        <w:t>деятельности в социальной среде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6852" w:rsidRPr="00A03F0A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Pr="00A03F0A">
        <w:rPr>
          <w:rFonts w:ascii="Times New Roman" w:hAnsi="Times New Roman" w:cs="Times New Roman"/>
          <w:sz w:val="28"/>
          <w:szCs w:val="28"/>
        </w:rPr>
        <w:t>гражданам, находящимся в трудной жизненной ситуации, в том числе подвергшимся психофизическому насилию, ставшим жертвами торговли людьми, пострадавшим от преступной деятельности, лицам, освободившимся из мест лишения свободы,</w:t>
      </w:r>
      <w:r>
        <w:rPr>
          <w:rFonts w:ascii="Times New Roman" w:hAnsi="Times New Roman" w:cs="Times New Roman"/>
          <w:sz w:val="28"/>
          <w:szCs w:val="28"/>
        </w:rPr>
        <w:t xml:space="preserve"> лицам из числа детей-сирот и детей, оставшимся без попечения родителей, </w:t>
      </w:r>
      <w:r w:rsidRPr="00A03F0A">
        <w:rPr>
          <w:rFonts w:ascii="Times New Roman" w:hAnsi="Times New Roman" w:cs="Times New Roman"/>
          <w:sz w:val="28"/>
          <w:szCs w:val="28"/>
        </w:rPr>
        <w:t>в восстановлении документов, профориентации, трудоустройстве, в решении правовых вопросов, входящих в компетенцию Центра;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оказание гражданам социально-посреднических, социально-психологических, социально-педагогических, консультационно-информационных услуг,</w:t>
      </w:r>
      <w:r>
        <w:rPr>
          <w:rFonts w:ascii="Times New Roman" w:hAnsi="Times New Roman" w:cs="Times New Roman"/>
          <w:sz w:val="28"/>
          <w:szCs w:val="28"/>
        </w:rPr>
        <w:t xml:space="preserve"> услуги временного приюта </w:t>
      </w:r>
      <w:r w:rsidRPr="00A03F0A">
        <w:rPr>
          <w:rFonts w:ascii="Times New Roman" w:hAnsi="Times New Roman" w:cs="Times New Roman"/>
          <w:sz w:val="28"/>
          <w:szCs w:val="28"/>
        </w:rPr>
        <w:t>(для жертв торговли людьми, лиц, пострадавших от насилия, террористических актов, техногенных катастроф и стихийных бедствий</w:t>
      </w:r>
      <w:r>
        <w:rPr>
          <w:rFonts w:ascii="Times New Roman" w:hAnsi="Times New Roman" w:cs="Times New Roman"/>
          <w:sz w:val="28"/>
          <w:szCs w:val="28"/>
        </w:rPr>
        <w:t>, лиц из числа детей-сирот и детей, оставшимся без попечения родителей, прибывшим в район при распределении по первому рабочему месту)</w:t>
      </w:r>
      <w:r w:rsidR="00E11913">
        <w:rPr>
          <w:rFonts w:ascii="Times New Roman" w:hAnsi="Times New Roman" w:cs="Times New Roman"/>
          <w:sz w:val="28"/>
          <w:szCs w:val="28"/>
        </w:rPr>
        <w:t>, услуги социального патроната;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лицам из числа детей-сирот и детей, оставшимся без попечения родителей, в реализации гарантий по их социальной защите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среди нуждающихся граждан товаров, поступающих по линии гуманитарной помощи;</w:t>
      </w:r>
    </w:p>
    <w:p w:rsidR="00E11913" w:rsidRDefault="00AB6852" w:rsidP="00E11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проката технических средств реабилитации для инвалидов и физически ослабленных лиц с целью обеспечения их средствами, облегчающими их бытовые условия</w:t>
      </w:r>
      <w:r w:rsidR="00E11913">
        <w:rPr>
          <w:rFonts w:ascii="Times New Roman" w:hAnsi="Times New Roman" w:cs="Times New Roman"/>
          <w:sz w:val="28"/>
          <w:szCs w:val="28"/>
        </w:rPr>
        <w:t>;</w:t>
      </w:r>
    </w:p>
    <w:p w:rsidR="00AB6852" w:rsidRDefault="00E11913" w:rsidP="0010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клубов по интересам, организация и проведение культурно-массовых мероприятий (праздников, мероприятий, конкурсов)</w:t>
      </w:r>
      <w:r w:rsidR="00AB6852">
        <w:rPr>
          <w:rFonts w:ascii="Times New Roman" w:hAnsi="Times New Roman" w:cs="Times New Roman"/>
          <w:sz w:val="28"/>
          <w:szCs w:val="28"/>
        </w:rPr>
        <w:t>.</w:t>
      </w:r>
    </w:p>
    <w:p w:rsidR="00102299" w:rsidRPr="00672466" w:rsidRDefault="00102299" w:rsidP="0010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299" w:rsidRPr="00696CCA" w:rsidRDefault="00AB6852" w:rsidP="00102299">
      <w:pPr>
        <w:pStyle w:val="a3"/>
        <w:spacing w:after="200" w:line="276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696CCA">
        <w:rPr>
          <w:rFonts w:ascii="Times New Roman" w:hAnsi="Times New Roman" w:cs="Times New Roman"/>
          <w:color w:val="365F91" w:themeColor="accent1" w:themeShade="BF"/>
          <w:sz w:val="36"/>
          <w:szCs w:val="36"/>
          <w:u w:val="single"/>
        </w:rPr>
        <w:t>«</w:t>
      </w:r>
      <w:r w:rsidR="00102299" w:rsidRPr="00696CC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Кр</w:t>
      </w:r>
      <w:r w:rsidRPr="00696CC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изисная» комната</w:t>
      </w:r>
    </w:p>
    <w:p w:rsidR="00A82B41" w:rsidRP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>Слово «семья» обычно ассоциируется у нас с безопасностью и защитой, с местом, где можно найти покой и понимание. В то же время мы узнаем о существовании семей, в которых женщины и дети систематически подвергаются насилию со стороны своих родственников.</w:t>
      </w:r>
    </w:p>
    <w:p w:rsidR="00A3797C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>Если вы видите, что складывается конфликтная ситуация, не ждите продолжения развития событий. Вы в силах защитить себя. Нужно лишь обратиться в учреждение «Шкловский районный центр социального обслуживания населения», где в любое время вам откроют дверь «кризисной» комнаты.</w:t>
      </w:r>
    </w:p>
    <w:p w:rsidR="00850DA1" w:rsidRDefault="00850DA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 xml:space="preserve"> </w:t>
      </w:r>
      <w:r w:rsidR="00A3797C">
        <w:rPr>
          <w:rFonts w:ascii="Times New Roman" w:hAnsi="Times New Roman" w:cs="Times New Roman"/>
          <w:sz w:val="28"/>
          <w:szCs w:val="28"/>
        </w:rPr>
        <w:t xml:space="preserve">Гражданам, находящимся в трудной жизненной ситуации оказывается </w:t>
      </w:r>
      <w:r w:rsidR="00A3797C" w:rsidRPr="00850DA1">
        <w:rPr>
          <w:rFonts w:ascii="Times New Roman" w:hAnsi="Times New Roman" w:cs="Times New Roman"/>
          <w:b/>
          <w:sz w:val="28"/>
          <w:szCs w:val="28"/>
        </w:rPr>
        <w:t>услуга временного приюта.</w:t>
      </w:r>
    </w:p>
    <w:p w:rsidR="00A82B41" w:rsidRP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«Кризисная» комната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специально оборудованное отдельное помещение, в котором созданы необходимые условия для безопасного проживания</w:t>
      </w:r>
    </w:p>
    <w:p w:rsidR="00102299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Услуга временного приюта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850DA1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гражданам старше 18 лет и семьям с детьми: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жертвам торговли людьми;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от насилия, террористических актов, техногенных катастроф и стихийных бедствий;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 из числа детей-сирот и детей, оставшихся без попечения родителей</w:t>
      </w:r>
      <w:r w:rsidR="00A3797C">
        <w:rPr>
          <w:rFonts w:ascii="Times New Roman" w:hAnsi="Times New Roman" w:cs="Times New Roman"/>
          <w:sz w:val="28"/>
          <w:szCs w:val="28"/>
        </w:rPr>
        <w:t>, прибывшим в район при распределении по первому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66" w:rsidRPr="00850DA1" w:rsidRDefault="00B95566" w:rsidP="00850DA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Содержание услуги: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спального места с комплектом постельного белья</w:t>
      </w:r>
      <w:r w:rsidR="00A3797C">
        <w:rPr>
          <w:rFonts w:ascii="Times New Roman" w:hAnsi="Times New Roman" w:cs="Times New Roman"/>
          <w:sz w:val="28"/>
          <w:szCs w:val="28"/>
        </w:rPr>
        <w:t xml:space="preserve"> – 1 раз при поступлении;</w:t>
      </w:r>
    </w:p>
    <w:p w:rsidR="00E11913" w:rsidRPr="00E11913" w:rsidRDefault="00A3797C" w:rsidP="00E1191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913">
        <w:rPr>
          <w:rFonts w:ascii="Times New Roman" w:hAnsi="Times New Roman" w:cs="Times New Roman"/>
          <w:sz w:val="28"/>
          <w:szCs w:val="28"/>
        </w:rPr>
        <w:t>в</w:t>
      </w:r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круглосуточного пребывания в «кризисной» комнате питание граждан, покупка лекарственных препаратов, средств личной гигиены и других необходимых предметов, осуществляется за счет собственных сре</w:t>
      </w:r>
      <w:proofErr w:type="gramStart"/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а при необходимости за счет безвозмездной (спонсорской) помощи, средств </w:t>
      </w:r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местных бюджетов, средств, полученных от приносящей доходы деятельности, других источников, не запрещенных законодательством.</w:t>
      </w:r>
    </w:p>
    <w:p w:rsidR="00A3797C" w:rsidRDefault="00A3797C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в «кризисную» комнату обеспечивается </w:t>
      </w:r>
      <w:r w:rsidRPr="00850DA1">
        <w:rPr>
          <w:rFonts w:ascii="Times New Roman" w:hAnsi="Times New Roman" w:cs="Times New Roman"/>
          <w:b/>
          <w:sz w:val="28"/>
          <w:szCs w:val="28"/>
        </w:rPr>
        <w:t>круглосуточно.</w:t>
      </w:r>
    </w:p>
    <w:p w:rsidR="009E59E5" w:rsidRDefault="00A3797C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Срок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«кризисной» комнате определяется в договоре и может быть продлен с учетом конкретных</w:t>
      </w:r>
      <w:r w:rsidR="009E59E5">
        <w:rPr>
          <w:rFonts w:ascii="Times New Roman" w:hAnsi="Times New Roman" w:cs="Times New Roman"/>
          <w:sz w:val="28"/>
          <w:szCs w:val="28"/>
        </w:rPr>
        <w:t xml:space="preserve"> жизненных обстоятельств.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заключения договора о предоставления услуги временного приюта: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заявление;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личность.</w:t>
      </w:r>
    </w:p>
    <w:p w:rsidR="009E59E5" w:rsidRPr="00850DA1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DA1">
        <w:rPr>
          <w:rFonts w:ascii="Times New Roman" w:hAnsi="Times New Roman" w:cs="Times New Roman"/>
          <w:i/>
          <w:sz w:val="28"/>
          <w:szCs w:val="28"/>
        </w:rPr>
        <w:t xml:space="preserve">В случае экстренной необходимости в получении услуги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</w:t>
      </w:r>
      <w:proofErr w:type="gramStart"/>
      <w:r w:rsidRPr="00850DA1">
        <w:rPr>
          <w:rFonts w:ascii="Times New Roman" w:hAnsi="Times New Roman" w:cs="Times New Roman"/>
          <w:i/>
          <w:sz w:val="28"/>
          <w:szCs w:val="28"/>
        </w:rPr>
        <w:t>с даты подачи</w:t>
      </w:r>
      <w:proofErr w:type="gramEnd"/>
      <w:r w:rsidRPr="00850DA1">
        <w:rPr>
          <w:rFonts w:ascii="Times New Roman" w:hAnsi="Times New Roman" w:cs="Times New Roman"/>
          <w:i/>
          <w:sz w:val="28"/>
          <w:szCs w:val="28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850DA1" w:rsidRDefault="00850DA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Ответственные</w:t>
      </w:r>
      <w:proofErr w:type="gramEnd"/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организацию 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«кризисной» комнаты и за обеспечение круглосуточного доступа в «кризисную» комнату: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Arial Black" w:eastAsia="Times New Roman" w:hAnsi="Arial Black" w:cs="Arial Black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 xml:space="preserve">Юлия Петровна – 8-033-90-30-976 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>Ольга Юрьевна - 8-044-50-60-504</w:t>
      </w:r>
    </w:p>
    <w:p w:rsid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>рабочий телефон  - 95-549</w:t>
      </w:r>
    </w:p>
    <w:p w:rsidR="00875592" w:rsidRDefault="00875592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592" w:rsidRPr="00696CCA" w:rsidRDefault="00CF742A" w:rsidP="00CF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Социально-психологические услуги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Оказываются без взимания платы гражданам старше 18 лет, находящимся в трудной жизненной ситуации.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1176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содействие гражданину (группе граждан) в разрешении психологических проблем, в том числе принятии решений относительно профессиональной деятельности, межличностных отношений, на развитие личности, ее совершенствование и самореализацию, а также на преодоление последствий кризисных ситуаций)</w:t>
      </w:r>
      <w:r w:rsidR="00221176" w:rsidRPr="002211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коррекция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</w:t>
      </w:r>
      <w:r w:rsidR="00221176" w:rsidRPr="00EC5A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742A" w:rsidRPr="00EC5AC3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профилактика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</w:t>
      </w:r>
      <w:r w:rsidR="00221176" w:rsidRPr="00EC5A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1176" w:rsidRPr="00EC5AC3" w:rsidRDefault="00221176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176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жизни).</w:t>
      </w:r>
    </w:p>
    <w:p w:rsidR="00221176" w:rsidRDefault="00221176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1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Психологическая помощь с использованием средств электросвязи с учетом специфики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 xml:space="preserve">(комплекс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</w:t>
      </w:r>
      <w:proofErr w:type="gramStart"/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создания</w:t>
      </w:r>
      <w:proofErr w:type="gramEnd"/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AC3" w:rsidRPr="00F261CE" w:rsidRDefault="00EC5AC3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психологической помощи можно обратиться:</w:t>
      </w:r>
    </w:p>
    <w:p w:rsidR="00F261CE" w:rsidRDefault="007036B6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C5AC3">
        <w:rPr>
          <w:rFonts w:ascii="Times New Roman" w:eastAsia="Times New Roman" w:hAnsi="Times New Roman" w:cs="Times New Roman"/>
          <w:sz w:val="28"/>
          <w:szCs w:val="28"/>
        </w:rPr>
        <w:t>. Шклов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EC5AC3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gramStart"/>
      <w:r w:rsidR="00EC5AC3"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 w:rsidR="00EC5AC3"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 w:rsidR="00EC5AC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EC5A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(2 этаж)</w:t>
      </w:r>
    </w:p>
    <w:p w:rsidR="00EC5AC3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95 549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2A" w:rsidRPr="00696CCA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Социально-посреднические услуги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восстановлении (замене) документов, удостоверяющих личность и подтверждающих право на льготы;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получении социальных услуг, предоставляемых организациями, оказывающими социальные услуги.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1CE" w:rsidRPr="00696CCA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Консультационно-информационные услуги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и информирование по вопросам оказания социальных услуг и социального обслуживания;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оформлении необходимых документов для реализации права на социальную поддержку и социальное обслуживание;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истребовании необходимых документов для реализации права на социальную поддержку и социальное обслуживание.</w:t>
      </w:r>
    </w:p>
    <w:p w:rsidR="00E11913" w:rsidRDefault="00E11913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13" w:rsidRPr="00E11913" w:rsidRDefault="00E11913" w:rsidP="00E1191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Услуга социального патроната</w:t>
      </w:r>
    </w:p>
    <w:p w:rsidR="00E11913" w:rsidRDefault="00E11913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патронат - </w:t>
      </w:r>
      <w:r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сопровождению граждан (семей),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потенциала.</w:t>
      </w:r>
    </w:p>
    <w:p w:rsidR="0004399D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Услуга социального патроната 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 целью реализации межведомственного сотрудничества с семьей,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содействие решения семьей проблем в различных сферах ее жизнедеятельности,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гармоничных внутренних отношений, мобилизацию и реализацию собственного потенциала.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оказания услуги социального патроната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заключения договора безвозмездного оказания социальных услуг: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D" w:rsidRPr="00E11913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B0" w:rsidRPr="00696CCA" w:rsidRDefault="001F55B0" w:rsidP="001F5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Салон «Милосердие»</w:t>
      </w:r>
    </w:p>
    <w:p w:rsidR="001F55B0" w:rsidRDefault="001F55B0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 сожалению, реальность жизни такова, что не каждый пенсионер, родитель по различным причинам имеет возможность обеспечить себя и своих детей достаточным количеством одежды, обуви и предметами первой необходимости.</w:t>
      </w:r>
    </w:p>
    <w:p w:rsidR="001F55B0" w:rsidRPr="002D3242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нуждающихся граждан одеждой, обувью, продуктами питания и гуманитарной помощью в отделении социальной адаптации и реабилитации функционирует </w:t>
      </w: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салон «Милосердие».</w:t>
      </w:r>
    </w:p>
    <w:p w:rsidR="00292138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малообеспеченным гражданам, инвалидам, пенсионерам, лицам из числа детей-сирот и детей, оставшихся без попечения родителей, многодетным, неполным, опекунским и приемным семьям, лица, вернувшимся из мест лишения свободы, а также гражданам, оказавшимся в трудной жизненной ситуации.</w:t>
      </w:r>
    </w:p>
    <w:p w:rsidR="00292138" w:rsidRPr="002D3242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предоставлении </w:t>
      </w: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документов: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статус (удостоверение инвалида, многодетной семьи, пенсионера);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242">
        <w:rPr>
          <w:rFonts w:ascii="Times New Roman" w:eastAsia="Times New Roman" w:hAnsi="Times New Roman" w:cs="Times New Roman"/>
          <w:sz w:val="28"/>
          <w:szCs w:val="28"/>
        </w:rPr>
        <w:t>сведения о доходах каждого члена семьи за месяц, предшествующий месяцу обращения (для малообеспеченных граждан (семей);</w:t>
      </w:r>
    </w:p>
    <w:p w:rsidR="002D3242" w:rsidRDefault="002D3242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документы, подтверждающие наличие трудной жизненной ситуации.</w:t>
      </w:r>
    </w:p>
    <w:p w:rsidR="002D3242" w:rsidRDefault="002D3242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предоставляется до 2-х раз в течение календарного года, в исключительных случаях при предоставлении соответствующих документов может быть оказана дополнительная помощь.</w:t>
      </w:r>
    </w:p>
    <w:p w:rsidR="002D3242" w:rsidRPr="00F261CE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помощи можно обратиться:</w:t>
      </w:r>
    </w:p>
    <w:p w:rsidR="002D3242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6 (2 этаж)</w:t>
      </w:r>
    </w:p>
    <w:p w:rsidR="002D3242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95 549</w:t>
      </w:r>
    </w:p>
    <w:p w:rsidR="002D3242" w:rsidRDefault="002D3242" w:rsidP="00043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242" w:rsidRPr="00696CCA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Пункт проката</w:t>
      </w:r>
    </w:p>
    <w:p w:rsidR="002D3242" w:rsidRDefault="0046287D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оказания помощи в обеспечении нуждающихся граждан (семей) техническими средствами социальной реабилитации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кресло-колясками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ходунками, костылями, тростями и т.д.) в отделении социальной адаптации и реабилитации функционирует </w:t>
      </w:r>
      <w:r w:rsidRPr="0046287D">
        <w:rPr>
          <w:rFonts w:ascii="Times New Roman" w:eastAsia="Times New Roman" w:hAnsi="Times New Roman" w:cs="Times New Roman"/>
          <w:b/>
          <w:sz w:val="28"/>
          <w:szCs w:val="28"/>
        </w:rPr>
        <w:t>пункт проката.</w:t>
      </w:r>
    </w:p>
    <w:p w:rsidR="0046287D" w:rsidRDefault="0046287D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оказания помощи в подборе и выдаче технических средств социальной реабилитации во </w:t>
      </w:r>
      <w:r w:rsidRPr="00696CCA">
        <w:rPr>
          <w:rFonts w:ascii="Times New Roman" w:eastAsia="Times New Roman" w:hAnsi="Times New Roman" w:cs="Times New Roman"/>
          <w:b/>
          <w:sz w:val="28"/>
          <w:szCs w:val="28"/>
        </w:rPr>
        <w:t>временное 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гражданину необходимо обратиться с заявлением, представив следующие документы:</w:t>
      </w:r>
    </w:p>
    <w:p w:rsidR="0046287D" w:rsidRDefault="0046287D" w:rsidP="0046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документ, удостоверяющий личность; </w:t>
      </w:r>
    </w:p>
    <w:p w:rsidR="0046287D" w:rsidRDefault="0046287D" w:rsidP="0046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о праве на льготы (удостоверение инвалида, ветерана Великой О</w:t>
      </w:r>
      <w:r w:rsidR="00696CC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ечественной войны</w:t>
      </w:r>
      <w:r w:rsidR="00696CCA">
        <w:rPr>
          <w:rFonts w:ascii="Times New Roman" w:eastAsia="Times New Roman" w:hAnsi="Times New Roman" w:cs="Times New Roman"/>
          <w:sz w:val="28"/>
          <w:szCs w:val="28"/>
        </w:rPr>
        <w:t xml:space="preserve"> и т.д.) для относящихся к категории граждан, пользующихся льготами;</w:t>
      </w:r>
    </w:p>
    <w:p w:rsidR="00696CCA" w:rsidRDefault="00696CCA" w:rsidP="0046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медицинскую справку о состоянии здоровья (для граждан, находящихся в трудной жизненной ситуации, за исключением инвалидов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группы);</w:t>
      </w:r>
    </w:p>
    <w:p w:rsidR="00696CCA" w:rsidRPr="00696CCA" w:rsidRDefault="00696CCA" w:rsidP="0046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индивидуальную программу реабилитации инвалида или заключение врачебно-консультационной комиссии (дополнительно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9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группы).</w:t>
      </w:r>
    </w:p>
    <w:p w:rsidR="00696CCA" w:rsidRPr="00F261CE" w:rsidRDefault="00696CCA" w:rsidP="00696C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помощи можно обратиться:</w:t>
      </w:r>
    </w:p>
    <w:p w:rsidR="00696CCA" w:rsidRDefault="00696CCA" w:rsidP="00696C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6 (2 этаж)</w:t>
      </w:r>
    </w:p>
    <w:p w:rsidR="00BA52BC" w:rsidRDefault="00696CCA" w:rsidP="00696C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</w:t>
      </w:r>
      <w:r w:rsidR="00494F7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549</w:t>
      </w:r>
    </w:p>
    <w:p w:rsidR="00494F7A" w:rsidRDefault="00494F7A" w:rsidP="0049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F7A" w:rsidRPr="00494F7A" w:rsidRDefault="00494F7A" w:rsidP="00440A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Клубная деятельность</w:t>
      </w:r>
    </w:p>
    <w:p w:rsid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социальной адаптации и реабилитации граждан различных возрастов и социальных групп, находящихся в трудной жизненной ситуации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отделении 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проводятся различные культурно-массовые мероприятия, 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клубы по интересам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0A2F" w:rsidRPr="00494F7A" w:rsidRDefault="00440A2F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«Теплый дом» -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многодетных, неполных семей, семей, дети в которых признаны находящимися в социально опасном положении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создание гармоничных отношений в семье, формирование ответственности родителей за воспитание детей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 «В здоровом теле – здоровый </w:t>
      </w:r>
      <w:proofErr w:type="gramStart"/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</w:t>
      </w:r>
      <w:proofErr w:type="gramEnd"/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с ограниченными возможностями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пропаганда здорового образа жизни, формирование личной ответственности за свое поведение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клуб «Папа-школа» -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отцов из многодетных, неполных семей, семей, дети в которых признаны находящимися в социально опасном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личностного роста отцов через активизацию социально значимой деятельности, направленной на сохранение института семьи, на преодоление гендерных стереотипов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Школа успешного родителя –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из числа детей-сирот, детей, оставшихся без попечения родителей, которые воспитывают несовершеннолетних детей или ожидают появления ребенка в семье.</w:t>
      </w:r>
    </w:p>
    <w:p w:rsidR="00494F7A" w:rsidRDefault="00494F7A" w:rsidP="00696CCA">
      <w:pPr>
        <w:spacing w:line="240" w:lineRule="auto"/>
        <w:ind w:firstLine="709"/>
        <w:jc w:val="center"/>
      </w:pPr>
    </w:p>
    <w:sectPr w:rsidR="00494F7A" w:rsidSect="00440A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52"/>
    <w:rsid w:val="0004399D"/>
    <w:rsid w:val="00102299"/>
    <w:rsid w:val="001F55B0"/>
    <w:rsid w:val="00221176"/>
    <w:rsid w:val="00292138"/>
    <w:rsid w:val="002D3242"/>
    <w:rsid w:val="00440A2F"/>
    <w:rsid w:val="0046287D"/>
    <w:rsid w:val="00494F7A"/>
    <w:rsid w:val="00546920"/>
    <w:rsid w:val="00696CCA"/>
    <w:rsid w:val="007036B6"/>
    <w:rsid w:val="00850DA1"/>
    <w:rsid w:val="00875592"/>
    <w:rsid w:val="009C6186"/>
    <w:rsid w:val="009E59E5"/>
    <w:rsid w:val="00A3797C"/>
    <w:rsid w:val="00A43F9C"/>
    <w:rsid w:val="00A82B41"/>
    <w:rsid w:val="00AB6852"/>
    <w:rsid w:val="00B95566"/>
    <w:rsid w:val="00C94A62"/>
    <w:rsid w:val="00CC1300"/>
    <w:rsid w:val="00CF742A"/>
    <w:rsid w:val="00D35C2C"/>
    <w:rsid w:val="00E11913"/>
    <w:rsid w:val="00E51798"/>
    <w:rsid w:val="00EC5AC3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2021-09-27T06:41:00Z</cp:lastPrinted>
  <dcterms:created xsi:type="dcterms:W3CDTF">2021-09-08T16:48:00Z</dcterms:created>
  <dcterms:modified xsi:type="dcterms:W3CDTF">2021-09-29T08:15:00Z</dcterms:modified>
</cp:coreProperties>
</file>