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C4" w:rsidRPr="0022061F" w:rsidRDefault="0073404D" w:rsidP="00384BC4">
      <w:pPr>
        <w:spacing w:after="0" w:line="240" w:lineRule="auto"/>
        <w:rPr>
          <w:rFonts w:ascii="Times New Roman" w:eastAsia="Times New Roman" w:hAnsi="Times New Roman" w:cs="Times New Roman"/>
          <w:color w:val="4C4C4C"/>
          <w:sz w:val="30"/>
          <w:szCs w:val="30"/>
        </w:rPr>
      </w:pPr>
      <w:r w:rsidRPr="0022061F">
        <w:rPr>
          <w:rFonts w:ascii="Times New Roman" w:eastAsia="Times New Roman" w:hAnsi="Times New Roman" w:cs="Times New Roman"/>
          <w:b/>
          <w:bCs/>
          <w:color w:val="4C4C4C"/>
          <w:sz w:val="30"/>
          <w:szCs w:val="30"/>
        </w:rPr>
        <w:t>Александрийский</w:t>
      </w:r>
      <w:r w:rsidR="00384BC4" w:rsidRPr="0022061F">
        <w:rPr>
          <w:rFonts w:ascii="Times New Roman" w:eastAsia="Times New Roman" w:hAnsi="Times New Roman" w:cs="Times New Roman"/>
          <w:b/>
          <w:bCs/>
          <w:color w:val="4C4C4C"/>
          <w:sz w:val="30"/>
          <w:szCs w:val="30"/>
        </w:rPr>
        <w:t xml:space="preserve"> сельский исполнительный комитет</w:t>
      </w:r>
    </w:p>
    <w:p w:rsidR="00162D48" w:rsidRDefault="00384BC4" w:rsidP="00384BC4">
      <w:pPr>
        <w:spacing w:after="0" w:line="240" w:lineRule="auto"/>
        <w:rPr>
          <w:rStyle w:val="a5"/>
          <w:rFonts w:ascii="Arial" w:hAnsi="Arial" w:cs="Arial"/>
          <w:sz w:val="18"/>
          <w:szCs w:val="18"/>
        </w:rPr>
      </w:pPr>
      <w:r w:rsidRPr="00384BC4">
        <w:rPr>
          <w:rFonts w:ascii="Arial" w:eastAsia="Times New Roman" w:hAnsi="Arial" w:cs="Arial"/>
          <w:color w:val="4C4C4C"/>
          <w:sz w:val="18"/>
          <w:szCs w:val="18"/>
        </w:rPr>
        <w:t>Адрес: 213</w:t>
      </w:r>
      <w:r w:rsidR="00FD4B09">
        <w:rPr>
          <w:rFonts w:ascii="Arial" w:eastAsia="Times New Roman" w:hAnsi="Arial" w:cs="Arial"/>
          <w:color w:val="4C4C4C"/>
          <w:sz w:val="18"/>
          <w:szCs w:val="18"/>
        </w:rPr>
        <w:t>0</w:t>
      </w:r>
      <w:r w:rsidR="003B3BE7" w:rsidRPr="003B3BE7">
        <w:rPr>
          <w:rFonts w:ascii="Arial" w:eastAsia="Times New Roman" w:hAnsi="Arial" w:cs="Arial"/>
          <w:color w:val="4C4C4C"/>
          <w:sz w:val="18"/>
          <w:szCs w:val="18"/>
        </w:rPr>
        <w:t>4</w:t>
      </w:r>
      <w:r w:rsidR="0073404D">
        <w:rPr>
          <w:rFonts w:ascii="Arial" w:eastAsia="Times New Roman" w:hAnsi="Arial" w:cs="Arial"/>
          <w:color w:val="4C4C4C"/>
          <w:sz w:val="18"/>
          <w:szCs w:val="18"/>
        </w:rPr>
        <w:t>0</w:t>
      </w:r>
      <w:r w:rsidRPr="00384BC4">
        <w:rPr>
          <w:rFonts w:ascii="Arial" w:eastAsia="Times New Roman" w:hAnsi="Arial" w:cs="Arial"/>
          <w:color w:val="4C4C4C"/>
          <w:sz w:val="18"/>
          <w:szCs w:val="18"/>
        </w:rPr>
        <w:t xml:space="preserve">, Могилёвская область, </w:t>
      </w:r>
      <w:r w:rsidR="00FD4B09">
        <w:rPr>
          <w:rFonts w:ascii="Arial" w:eastAsia="Times New Roman" w:hAnsi="Arial" w:cs="Arial"/>
          <w:color w:val="4C4C4C"/>
          <w:sz w:val="18"/>
          <w:szCs w:val="18"/>
        </w:rPr>
        <w:t>Шкловский</w:t>
      </w:r>
      <w:r w:rsidRPr="00384BC4">
        <w:rPr>
          <w:rFonts w:ascii="Arial" w:eastAsia="Times New Roman" w:hAnsi="Arial" w:cs="Arial"/>
          <w:color w:val="4C4C4C"/>
          <w:sz w:val="18"/>
          <w:szCs w:val="18"/>
        </w:rPr>
        <w:t xml:space="preserve"> район, </w:t>
      </w:r>
      <w:r w:rsidR="004107EF">
        <w:rPr>
          <w:rFonts w:ascii="Arial" w:eastAsia="Times New Roman" w:hAnsi="Arial" w:cs="Arial"/>
          <w:color w:val="4C4C4C"/>
          <w:sz w:val="18"/>
          <w:szCs w:val="18"/>
        </w:rPr>
        <w:t>деревня Большой Межник</w:t>
      </w:r>
      <w:r w:rsidRPr="00384BC4">
        <w:rPr>
          <w:rFonts w:ascii="Arial" w:eastAsia="Times New Roman" w:hAnsi="Arial" w:cs="Arial"/>
          <w:color w:val="4C4C4C"/>
          <w:sz w:val="18"/>
          <w:szCs w:val="18"/>
        </w:rPr>
        <w:t>, ул.</w:t>
      </w:r>
      <w:r w:rsidR="004107EF">
        <w:rPr>
          <w:rFonts w:ascii="Arial" w:eastAsia="Times New Roman" w:hAnsi="Arial" w:cs="Arial"/>
          <w:color w:val="4C4C4C"/>
          <w:sz w:val="18"/>
          <w:szCs w:val="18"/>
        </w:rPr>
        <w:t>Советская</w:t>
      </w:r>
      <w:r w:rsidRPr="00384BC4">
        <w:rPr>
          <w:rFonts w:ascii="Arial" w:eastAsia="Times New Roman" w:hAnsi="Arial" w:cs="Arial"/>
          <w:color w:val="4C4C4C"/>
          <w:sz w:val="18"/>
          <w:szCs w:val="18"/>
        </w:rPr>
        <w:t xml:space="preserve">, </w:t>
      </w:r>
      <w:r w:rsidR="00FD4B09">
        <w:rPr>
          <w:rFonts w:ascii="Arial" w:eastAsia="Times New Roman" w:hAnsi="Arial" w:cs="Arial"/>
          <w:color w:val="4C4C4C"/>
          <w:sz w:val="18"/>
          <w:szCs w:val="18"/>
        </w:rPr>
        <w:t>2</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e-mail:</w:t>
      </w:r>
      <w:r w:rsidRPr="00384BC4">
        <w:rPr>
          <w:rFonts w:ascii="Arial" w:eastAsia="Times New Roman" w:hAnsi="Arial" w:cs="Arial"/>
          <w:color w:val="4C4C4C"/>
          <w:sz w:val="18"/>
        </w:rPr>
        <w:t> </w:t>
      </w:r>
      <w:hyperlink r:id="rId8" w:history="1">
        <w:r w:rsidR="004F0688" w:rsidRPr="00513359">
          <w:rPr>
            <w:rStyle w:val="a5"/>
            <w:rFonts w:ascii="Arial" w:hAnsi="Arial" w:cs="Arial"/>
            <w:sz w:val="18"/>
            <w:szCs w:val="18"/>
            <w:lang w:val="en-US"/>
          </w:rPr>
          <w:t>aleksisp</w:t>
        </w:r>
        <w:r w:rsidR="004F0688" w:rsidRPr="00513359">
          <w:rPr>
            <w:rStyle w:val="a5"/>
            <w:rFonts w:ascii="Arial" w:hAnsi="Arial" w:cs="Arial"/>
            <w:sz w:val="18"/>
            <w:szCs w:val="18"/>
          </w:rPr>
          <w:t>@</w:t>
        </w:r>
        <w:r w:rsidR="004F0688" w:rsidRPr="00513359">
          <w:rPr>
            <w:rStyle w:val="a5"/>
            <w:rFonts w:ascii="Arial" w:hAnsi="Arial" w:cs="Arial"/>
            <w:sz w:val="18"/>
            <w:szCs w:val="18"/>
            <w:lang w:val="en-US"/>
          </w:rPr>
          <w:t>shklov</w:t>
        </w:r>
        <w:r w:rsidR="004F0688" w:rsidRPr="004F0688">
          <w:rPr>
            <w:rStyle w:val="a5"/>
            <w:rFonts w:ascii="Arial" w:hAnsi="Arial" w:cs="Arial"/>
            <w:sz w:val="18"/>
            <w:szCs w:val="18"/>
          </w:rPr>
          <w:t>.</w:t>
        </w:r>
        <w:r w:rsidR="004F0688" w:rsidRPr="00513359">
          <w:rPr>
            <w:rStyle w:val="a5"/>
            <w:rFonts w:ascii="Arial" w:hAnsi="Arial" w:cs="Arial"/>
            <w:sz w:val="18"/>
            <w:szCs w:val="18"/>
            <w:lang w:val="en-US"/>
          </w:rPr>
          <w:t>gov</w:t>
        </w:r>
        <w:r w:rsidR="004F0688" w:rsidRPr="00513359">
          <w:rPr>
            <w:rStyle w:val="a5"/>
            <w:rFonts w:ascii="Arial" w:hAnsi="Arial" w:cs="Arial"/>
            <w:sz w:val="18"/>
            <w:szCs w:val="18"/>
          </w:rPr>
          <w:t>.by</w:t>
        </w:r>
      </w:hyperlink>
    </w:p>
    <w:p w:rsidR="004107EF" w:rsidRPr="00384BC4" w:rsidRDefault="004107EF" w:rsidP="00384BC4">
      <w:pPr>
        <w:spacing w:after="0" w:line="240" w:lineRule="auto"/>
        <w:rPr>
          <w:rFonts w:ascii="Arial" w:eastAsia="Times New Roman" w:hAnsi="Arial" w:cs="Arial"/>
          <w:color w:val="4C4C4C"/>
          <w:sz w:val="18"/>
          <w:szCs w:val="18"/>
        </w:rPr>
      </w:pPr>
    </w:p>
    <w:p w:rsidR="00384BC4" w:rsidRPr="00162D48" w:rsidRDefault="00FD4B09" w:rsidP="00384BC4">
      <w:pPr>
        <w:spacing w:after="0" w:line="240" w:lineRule="auto"/>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Структура  </w:t>
      </w:r>
      <w:r w:rsidR="004107EF">
        <w:rPr>
          <w:rFonts w:ascii="Arial" w:eastAsia="Times New Roman" w:hAnsi="Arial" w:cs="Arial"/>
          <w:b/>
          <w:color w:val="4C4C4C"/>
          <w:sz w:val="18"/>
          <w:szCs w:val="18"/>
          <w:u w:val="single"/>
        </w:rPr>
        <w:t>Александрийского</w:t>
      </w:r>
      <w:r w:rsidRPr="00162D48">
        <w:rPr>
          <w:rFonts w:ascii="Arial" w:eastAsia="Times New Roman" w:hAnsi="Arial" w:cs="Arial"/>
          <w:b/>
          <w:color w:val="4C4C4C"/>
          <w:sz w:val="18"/>
          <w:szCs w:val="18"/>
          <w:u w:val="single"/>
        </w:rPr>
        <w:t xml:space="preserve"> </w:t>
      </w:r>
      <w:r w:rsidR="00384BC4" w:rsidRPr="00162D48">
        <w:rPr>
          <w:rFonts w:ascii="Arial" w:eastAsia="Times New Roman" w:hAnsi="Arial" w:cs="Arial"/>
          <w:b/>
          <w:color w:val="4C4C4C"/>
          <w:sz w:val="18"/>
          <w:szCs w:val="18"/>
          <w:u w:val="single"/>
        </w:rPr>
        <w:t>сельского исполнительного комитета</w:t>
      </w:r>
    </w:p>
    <w:p w:rsidR="00162D48" w:rsidRPr="00384BC4" w:rsidRDefault="00162D48" w:rsidP="00384BC4">
      <w:pPr>
        <w:spacing w:after="0" w:line="240" w:lineRule="auto"/>
        <w:rPr>
          <w:rFonts w:ascii="Arial" w:eastAsia="Times New Roman" w:hAnsi="Arial" w:cs="Arial"/>
          <w:color w:val="4C4C4C"/>
          <w:sz w:val="18"/>
          <w:szCs w:val="18"/>
        </w:rPr>
      </w:pP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5"/>
      </w:tblGrid>
      <w:tr w:rsidR="00384BC4"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00493D">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Председатель сельского исполнительного комитета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3327BE">
              <w:rPr>
                <w:rFonts w:ascii="Arial" w:eastAsia="Times New Roman" w:hAnsi="Arial" w:cs="Arial"/>
                <w:color w:val="4C4C4C"/>
                <w:sz w:val="18"/>
              </w:rPr>
              <w:t>ГВОЗДЕВА Елена Николаевна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 xml:space="preserve">тел.: </w:t>
            </w:r>
            <w:r w:rsidR="009B076C">
              <w:rPr>
                <w:rFonts w:ascii="Arial" w:eastAsia="Times New Roman" w:hAnsi="Arial" w:cs="Arial"/>
                <w:color w:val="4C4C4C"/>
                <w:sz w:val="18"/>
                <w:szCs w:val="18"/>
              </w:rPr>
              <w:t>93-629</w:t>
            </w:r>
          </w:p>
        </w:tc>
      </w:tr>
      <w:tr w:rsidR="00384BC4"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9B076C">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Управляющий делами сельского исполнительного комитета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4107EF">
              <w:rPr>
                <w:rFonts w:ascii="Arial" w:eastAsia="Times New Roman" w:hAnsi="Arial" w:cs="Arial"/>
                <w:color w:val="4C4C4C"/>
                <w:sz w:val="18"/>
                <w:szCs w:val="18"/>
              </w:rPr>
              <w:t>БЫКОВА Жанна Васильевна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 xml:space="preserve">тел.: </w:t>
            </w:r>
            <w:r w:rsidR="009B076C">
              <w:rPr>
                <w:rFonts w:ascii="Arial" w:eastAsia="Times New Roman" w:hAnsi="Arial" w:cs="Arial"/>
                <w:color w:val="4C4C4C"/>
                <w:sz w:val="18"/>
                <w:szCs w:val="18"/>
              </w:rPr>
              <w:t>70</w:t>
            </w:r>
            <w:r w:rsidRPr="00384BC4">
              <w:rPr>
                <w:rFonts w:ascii="Arial" w:eastAsia="Times New Roman" w:hAnsi="Arial" w:cs="Arial"/>
                <w:color w:val="4C4C4C"/>
                <w:sz w:val="18"/>
                <w:szCs w:val="18"/>
              </w:rPr>
              <w:t>-</w:t>
            </w:r>
            <w:r w:rsidR="004107EF">
              <w:rPr>
                <w:rFonts w:ascii="Arial" w:eastAsia="Times New Roman" w:hAnsi="Arial" w:cs="Arial"/>
                <w:color w:val="4C4C4C"/>
                <w:sz w:val="18"/>
                <w:szCs w:val="18"/>
              </w:rPr>
              <w:t>0</w:t>
            </w:r>
            <w:r w:rsidR="009B076C">
              <w:rPr>
                <w:rFonts w:ascii="Arial" w:eastAsia="Times New Roman" w:hAnsi="Arial" w:cs="Arial"/>
                <w:color w:val="4C4C4C"/>
                <w:sz w:val="18"/>
                <w:szCs w:val="18"/>
              </w:rPr>
              <w:t>5</w:t>
            </w:r>
            <w:r w:rsidR="004107EF">
              <w:rPr>
                <w:rFonts w:ascii="Arial" w:eastAsia="Times New Roman" w:hAnsi="Arial" w:cs="Arial"/>
                <w:color w:val="4C4C4C"/>
                <w:sz w:val="18"/>
                <w:szCs w:val="18"/>
              </w:rPr>
              <w:t>2</w:t>
            </w:r>
          </w:p>
        </w:tc>
      </w:tr>
      <w:tr w:rsidR="004107EF"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107EF" w:rsidRDefault="004107EF" w:rsidP="004107EF">
            <w:pPr>
              <w:spacing w:after="0" w:line="240" w:lineRule="auto"/>
              <w:jc w:val="center"/>
              <w:rPr>
                <w:rFonts w:ascii="Arial" w:eastAsia="Times New Roman" w:hAnsi="Arial" w:cs="Arial"/>
                <w:color w:val="4C4C4C"/>
                <w:sz w:val="18"/>
              </w:rPr>
            </w:pPr>
            <w:r>
              <w:rPr>
                <w:rFonts w:ascii="Arial" w:eastAsia="Times New Roman" w:hAnsi="Arial" w:cs="Arial"/>
                <w:color w:val="4C4C4C"/>
                <w:sz w:val="18"/>
                <w:szCs w:val="18"/>
              </w:rPr>
              <w:t xml:space="preserve">Главный специалист </w:t>
            </w:r>
            <w:r w:rsidRPr="00384BC4">
              <w:rPr>
                <w:rFonts w:ascii="Arial" w:eastAsia="Times New Roman" w:hAnsi="Arial" w:cs="Arial"/>
                <w:color w:val="4C4C4C"/>
                <w:sz w:val="18"/>
                <w:szCs w:val="18"/>
              </w:rPr>
              <w:t>сельского исполнительного комитета</w:t>
            </w:r>
            <w:r w:rsidRPr="00384BC4">
              <w:rPr>
                <w:rFonts w:ascii="Arial" w:eastAsia="Times New Roman" w:hAnsi="Arial" w:cs="Arial"/>
                <w:color w:val="4C4C4C"/>
                <w:sz w:val="18"/>
              </w:rPr>
              <w:t> </w:t>
            </w:r>
          </w:p>
          <w:p w:rsidR="004107EF" w:rsidRDefault="0000493D" w:rsidP="004107EF">
            <w:pPr>
              <w:spacing w:after="0" w:line="240" w:lineRule="auto"/>
              <w:jc w:val="center"/>
              <w:rPr>
                <w:rFonts w:ascii="Arial" w:eastAsia="Times New Roman" w:hAnsi="Arial" w:cs="Arial"/>
                <w:color w:val="4C4C4C"/>
                <w:sz w:val="18"/>
              </w:rPr>
            </w:pPr>
            <w:r>
              <w:rPr>
                <w:rFonts w:ascii="Arial" w:eastAsia="Times New Roman" w:hAnsi="Arial" w:cs="Arial"/>
                <w:color w:val="4C4C4C"/>
                <w:sz w:val="18"/>
              </w:rPr>
              <w:t>БЫКОВА Ирина Александровна</w:t>
            </w:r>
          </w:p>
          <w:p w:rsidR="004107EF" w:rsidRDefault="004107EF" w:rsidP="004107EF">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 xml:space="preserve">тел.: </w:t>
            </w:r>
            <w:r w:rsidR="009B076C">
              <w:rPr>
                <w:rFonts w:ascii="Arial" w:eastAsia="Times New Roman" w:hAnsi="Arial" w:cs="Arial"/>
                <w:color w:val="4C4C4C"/>
                <w:sz w:val="18"/>
                <w:szCs w:val="18"/>
              </w:rPr>
              <w:t>70</w:t>
            </w:r>
            <w:r w:rsidR="009B076C" w:rsidRPr="00384BC4">
              <w:rPr>
                <w:rFonts w:ascii="Arial" w:eastAsia="Times New Roman" w:hAnsi="Arial" w:cs="Arial"/>
                <w:color w:val="4C4C4C"/>
                <w:sz w:val="18"/>
                <w:szCs w:val="18"/>
              </w:rPr>
              <w:t>-</w:t>
            </w:r>
            <w:r w:rsidR="009B076C">
              <w:rPr>
                <w:rFonts w:ascii="Arial" w:eastAsia="Times New Roman" w:hAnsi="Arial" w:cs="Arial"/>
                <w:color w:val="4C4C4C"/>
                <w:sz w:val="18"/>
                <w:szCs w:val="18"/>
              </w:rPr>
              <w:t>052</w:t>
            </w:r>
          </w:p>
        </w:tc>
      </w:tr>
    </w:tbl>
    <w:p w:rsidR="00162D48" w:rsidRDefault="00162D48" w:rsidP="00384BC4">
      <w:pPr>
        <w:spacing w:after="0" w:line="240" w:lineRule="auto"/>
        <w:rPr>
          <w:rFonts w:ascii="Arial" w:eastAsia="Times New Roman" w:hAnsi="Arial" w:cs="Arial"/>
          <w:color w:val="4C4C4C"/>
          <w:sz w:val="18"/>
          <w:szCs w:val="18"/>
          <w:u w:val="single"/>
        </w:rPr>
      </w:pPr>
    </w:p>
    <w:p w:rsidR="00384BC4"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 xml:space="preserve">Режим работы </w:t>
      </w:r>
      <w:r w:rsidR="004107EF">
        <w:rPr>
          <w:rFonts w:ascii="Arial" w:eastAsia="Times New Roman" w:hAnsi="Arial" w:cs="Arial"/>
          <w:b/>
          <w:color w:val="4C4C4C"/>
          <w:sz w:val="18"/>
          <w:szCs w:val="18"/>
          <w:u w:val="single"/>
        </w:rPr>
        <w:t>Александрийского</w:t>
      </w:r>
      <w:r w:rsidR="00FD4B09" w:rsidRPr="00162D48">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 xml:space="preserve"> сельского исполнительного комитета</w:t>
      </w:r>
      <w:r w:rsidRPr="00162D48">
        <w:rPr>
          <w:rFonts w:ascii="Arial" w:eastAsia="Times New Roman" w:hAnsi="Arial" w:cs="Arial"/>
          <w:b/>
          <w:color w:val="4C4C4C"/>
          <w:sz w:val="18"/>
          <w:szCs w:val="18"/>
        </w:rPr>
        <w:t>:</w:t>
      </w:r>
    </w:p>
    <w:p w:rsidR="00162D48" w:rsidRPr="00162D48" w:rsidRDefault="00162D48" w:rsidP="00384BC4">
      <w:pPr>
        <w:spacing w:after="0" w:line="240" w:lineRule="auto"/>
        <w:rPr>
          <w:rFonts w:ascii="Arial" w:eastAsia="Times New Roman" w:hAnsi="Arial" w:cs="Arial"/>
          <w:b/>
          <w:color w:val="4C4C4C"/>
          <w:sz w:val="18"/>
          <w:szCs w:val="18"/>
        </w:rPr>
      </w:pPr>
    </w:p>
    <w:p w:rsidR="00FD4B09"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понедельник-пятница с 8.00 до 17.00 часов,</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обеденный перерыв с 13.00 до 14.00 часов</w:t>
      </w:r>
      <w:r w:rsidR="00FD4B09">
        <w:rPr>
          <w:rFonts w:ascii="Arial" w:eastAsia="Times New Roman" w:hAnsi="Arial" w:cs="Arial"/>
          <w:color w:val="4C4C4C"/>
          <w:sz w:val="18"/>
          <w:szCs w:val="18"/>
        </w:rPr>
        <w:t>,</w:t>
      </w:r>
    </w:p>
    <w:p w:rsidR="00384BC4" w:rsidRDefault="00162D48" w:rsidP="00384BC4">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 xml:space="preserve">выходной - </w:t>
      </w:r>
      <w:r w:rsidR="00FD4B09">
        <w:rPr>
          <w:rFonts w:ascii="Arial" w:eastAsia="Times New Roman" w:hAnsi="Arial" w:cs="Arial"/>
          <w:color w:val="4C4C4C"/>
          <w:sz w:val="18"/>
          <w:szCs w:val="18"/>
        </w:rPr>
        <w:t>суббота</w:t>
      </w:r>
      <w:r>
        <w:rPr>
          <w:rFonts w:ascii="Arial" w:eastAsia="Times New Roman" w:hAnsi="Arial" w:cs="Arial"/>
          <w:color w:val="4C4C4C"/>
          <w:sz w:val="18"/>
          <w:szCs w:val="18"/>
        </w:rPr>
        <w:t>, воскресенье</w:t>
      </w:r>
      <w:r w:rsidR="00384BC4" w:rsidRPr="00384BC4">
        <w:rPr>
          <w:rFonts w:ascii="Arial" w:eastAsia="Times New Roman" w:hAnsi="Arial" w:cs="Arial"/>
          <w:color w:val="4C4C4C"/>
          <w:sz w:val="18"/>
          <w:szCs w:val="18"/>
        </w:rPr>
        <w:t>.</w:t>
      </w:r>
    </w:p>
    <w:p w:rsidR="00162D48" w:rsidRPr="00384BC4" w:rsidRDefault="00162D48" w:rsidP="00384BC4">
      <w:pPr>
        <w:spacing w:after="0" w:line="240" w:lineRule="auto"/>
        <w:rPr>
          <w:rFonts w:ascii="Arial" w:eastAsia="Times New Roman" w:hAnsi="Arial" w:cs="Arial"/>
          <w:color w:val="4C4C4C"/>
          <w:sz w:val="18"/>
          <w:szCs w:val="18"/>
        </w:rPr>
      </w:pPr>
    </w:p>
    <w:p w:rsidR="00384BC4" w:rsidRPr="00162D48" w:rsidRDefault="00384BC4" w:rsidP="005F5E84">
      <w:pPr>
        <w:spacing w:after="0" w:line="240" w:lineRule="auto"/>
        <w:jc w:val="both"/>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Задачи и функции </w:t>
      </w:r>
      <w:r w:rsidR="004107EF">
        <w:rPr>
          <w:rFonts w:ascii="Arial" w:eastAsia="Times New Roman" w:hAnsi="Arial" w:cs="Arial"/>
          <w:b/>
          <w:color w:val="4C4C4C"/>
          <w:sz w:val="18"/>
          <w:szCs w:val="18"/>
          <w:u w:val="single"/>
        </w:rPr>
        <w:t>Александрийского</w:t>
      </w:r>
      <w:r w:rsidR="00FD4B09" w:rsidRPr="00162D48">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 xml:space="preserve"> сельского исполнительного комитета</w:t>
      </w:r>
    </w:p>
    <w:p w:rsidR="00162D48" w:rsidRDefault="004107EF" w:rsidP="003F2B61">
      <w:pPr>
        <w:spacing w:after="0" w:line="240" w:lineRule="auto"/>
        <w:ind w:firstLine="708"/>
        <w:jc w:val="both"/>
        <w:rPr>
          <w:rFonts w:ascii="Arial" w:eastAsia="Times New Roman" w:hAnsi="Arial" w:cs="Arial"/>
          <w:color w:val="4C4C4C"/>
          <w:sz w:val="18"/>
        </w:rPr>
      </w:pPr>
      <w:r>
        <w:rPr>
          <w:rFonts w:ascii="Arial" w:eastAsia="Times New Roman" w:hAnsi="Arial" w:cs="Arial"/>
          <w:color w:val="4C4C4C"/>
          <w:sz w:val="18"/>
          <w:szCs w:val="18"/>
        </w:rPr>
        <w:t>Александрийский</w:t>
      </w:r>
      <w:r w:rsidR="00FD4B09">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 xml:space="preserve"> сельский исполнительный комитет является исполнительным и распорядительным органом на территории </w:t>
      </w:r>
      <w:r>
        <w:rPr>
          <w:rFonts w:ascii="Arial" w:eastAsia="Times New Roman" w:hAnsi="Arial" w:cs="Arial"/>
          <w:color w:val="4C4C4C"/>
          <w:sz w:val="18"/>
          <w:szCs w:val="18"/>
        </w:rPr>
        <w:t>Александрийского</w:t>
      </w:r>
      <w:r w:rsidR="00384BC4" w:rsidRPr="00384BC4">
        <w:rPr>
          <w:rFonts w:ascii="Arial" w:eastAsia="Times New Roman" w:hAnsi="Arial" w:cs="Arial"/>
          <w:color w:val="4C4C4C"/>
          <w:sz w:val="18"/>
          <w:szCs w:val="18"/>
        </w:rPr>
        <w:t xml:space="preserve"> сельсовета и действует на основании</w:t>
      </w:r>
      <w:r w:rsidR="00384BC4" w:rsidRPr="00384BC4">
        <w:rPr>
          <w:rFonts w:ascii="Arial" w:eastAsia="Times New Roman" w:hAnsi="Arial" w:cs="Arial"/>
          <w:color w:val="4C4C4C"/>
          <w:sz w:val="18"/>
        </w:rPr>
        <w:t> </w:t>
      </w:r>
      <w:hyperlink r:id="rId9" w:tgtFrame="_blank" w:history="1">
        <w:r w:rsidR="00384BC4" w:rsidRPr="00384BC4">
          <w:rPr>
            <w:rFonts w:ascii="Arial" w:eastAsia="Times New Roman" w:hAnsi="Arial" w:cs="Arial"/>
            <w:color w:val="007CB6"/>
            <w:sz w:val="20"/>
            <w:u w:val="single"/>
          </w:rPr>
          <w:t>Конституции Республики Беларусь</w:t>
        </w:r>
      </w:hyperlink>
      <w:r w:rsidR="00384BC4" w:rsidRPr="00384BC4">
        <w:rPr>
          <w:rFonts w:ascii="Arial" w:eastAsia="Times New Roman" w:hAnsi="Arial" w:cs="Arial"/>
          <w:color w:val="4C4C4C"/>
          <w:sz w:val="18"/>
          <w:szCs w:val="18"/>
        </w:rPr>
        <w:t>,</w:t>
      </w:r>
      <w:r w:rsidR="00384BC4" w:rsidRPr="00384BC4">
        <w:rPr>
          <w:rFonts w:ascii="Arial" w:eastAsia="Times New Roman" w:hAnsi="Arial" w:cs="Arial"/>
          <w:color w:val="4C4C4C"/>
          <w:sz w:val="18"/>
        </w:rPr>
        <w:t> </w:t>
      </w:r>
      <w:hyperlink r:id="rId10" w:tgtFrame="_blank" w:history="1">
        <w:r w:rsidR="00384BC4" w:rsidRPr="00384BC4">
          <w:rPr>
            <w:rFonts w:ascii="Arial" w:eastAsia="Times New Roman" w:hAnsi="Arial" w:cs="Arial"/>
            <w:color w:val="007CB6"/>
            <w:sz w:val="20"/>
            <w:u w:val="single"/>
          </w:rPr>
          <w:t>Закона Республики Беларусь от 4 января 2010 года № 108-З «О местном управлении и самоуправлении в Республике Беларусь»</w:t>
        </w:r>
      </w:hyperlink>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t>и иных актов законодательства.</w:t>
      </w:r>
      <w:r w:rsidR="00384BC4" w:rsidRPr="00384BC4">
        <w:rPr>
          <w:rFonts w:ascii="Arial" w:eastAsia="Times New Roman" w:hAnsi="Arial" w:cs="Arial"/>
          <w:color w:val="4C4C4C"/>
          <w:sz w:val="18"/>
        </w:rPr>
        <w:t> </w:t>
      </w:r>
    </w:p>
    <w:p w:rsidR="00FE75FA" w:rsidRDefault="004107EF" w:rsidP="0065340F">
      <w:pPr>
        <w:spacing w:after="0" w:line="240" w:lineRule="auto"/>
        <w:ind w:firstLine="708"/>
        <w:jc w:val="both"/>
        <w:rPr>
          <w:rFonts w:ascii="Arial" w:eastAsia="Times New Roman" w:hAnsi="Arial" w:cs="Arial"/>
          <w:color w:val="4C4C4C"/>
          <w:sz w:val="18"/>
          <w:szCs w:val="18"/>
        </w:rPr>
      </w:pPr>
      <w:r>
        <w:rPr>
          <w:rFonts w:ascii="Arial" w:eastAsia="Times New Roman" w:hAnsi="Arial" w:cs="Arial"/>
          <w:color w:val="4C4C4C"/>
          <w:sz w:val="18"/>
          <w:szCs w:val="18"/>
        </w:rPr>
        <w:t>Александрийский</w:t>
      </w:r>
      <w:r w:rsidR="00FD4B09">
        <w:rPr>
          <w:rFonts w:ascii="Arial" w:eastAsia="Times New Roman" w:hAnsi="Arial" w:cs="Arial"/>
          <w:color w:val="4C4C4C"/>
          <w:sz w:val="18"/>
          <w:szCs w:val="18"/>
        </w:rPr>
        <w:t xml:space="preserve"> с</w:t>
      </w:r>
      <w:r w:rsidR="00384BC4" w:rsidRPr="00384BC4">
        <w:rPr>
          <w:rFonts w:ascii="Arial" w:eastAsia="Times New Roman" w:hAnsi="Arial" w:cs="Arial"/>
          <w:color w:val="4C4C4C"/>
          <w:sz w:val="18"/>
          <w:szCs w:val="18"/>
        </w:rPr>
        <w:t>ельский исполнительный комитет представляет интересы административно-территориальной единицы во взаимоотношениях с другими государственными органами, иными организациями и гражданами;</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обеспечивает выполнение программ социально-экономического развития сельсовета, исполнение местного бюджета, поступление предусмотренных доходов и расходование бюджетных средств в соответствии с их целевым назначением;</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FE75FA">
        <w:rPr>
          <w:rFonts w:ascii="Arial" w:eastAsia="Times New Roman" w:hAnsi="Arial" w:cs="Arial"/>
          <w:color w:val="4C4C4C"/>
          <w:sz w:val="18"/>
          <w:szCs w:val="18"/>
        </w:rPr>
        <w:t>обеспечива</w:t>
      </w:r>
      <w:r w:rsidR="00FE48DA">
        <w:rPr>
          <w:rFonts w:ascii="Arial" w:eastAsia="Times New Roman" w:hAnsi="Arial" w:cs="Arial"/>
          <w:color w:val="4C4C4C"/>
          <w:sz w:val="18"/>
          <w:szCs w:val="18"/>
        </w:rPr>
        <w:t>е</w:t>
      </w:r>
      <w:r w:rsidR="00FE75FA">
        <w:rPr>
          <w:rFonts w:ascii="Arial" w:eastAsia="Times New Roman" w:hAnsi="Arial" w:cs="Arial"/>
          <w:color w:val="4C4C4C"/>
          <w:sz w:val="18"/>
          <w:szCs w:val="18"/>
        </w:rPr>
        <w:t>т благоустройство и поддержание надлежащего санитарного состояния на</w:t>
      </w:r>
      <w:r w:rsidR="00384BC4" w:rsidRPr="00384BC4">
        <w:rPr>
          <w:rFonts w:ascii="Arial" w:eastAsia="Times New Roman" w:hAnsi="Arial" w:cs="Arial"/>
          <w:color w:val="4C4C4C"/>
          <w:sz w:val="18"/>
          <w:szCs w:val="18"/>
        </w:rPr>
        <w:t xml:space="preserve"> соответствующей территории, </w:t>
      </w:r>
      <w:r w:rsidR="00FE48DA">
        <w:rPr>
          <w:rFonts w:ascii="Arial" w:eastAsia="Times New Roman" w:hAnsi="Arial" w:cs="Arial"/>
          <w:color w:val="4C4C4C"/>
          <w:sz w:val="18"/>
          <w:szCs w:val="18"/>
        </w:rPr>
        <w:t>привлекае</w:t>
      </w:r>
      <w:r w:rsidR="00FE75FA">
        <w:rPr>
          <w:rFonts w:ascii="Arial" w:eastAsia="Times New Roman" w:hAnsi="Arial" w:cs="Arial"/>
          <w:color w:val="4C4C4C"/>
          <w:sz w:val="18"/>
          <w:szCs w:val="18"/>
        </w:rPr>
        <w:t>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Определяет размеры (пределы) таких территорий в порядке, установленном законодательством;</w:t>
      </w:r>
    </w:p>
    <w:p w:rsidR="00384BC4" w:rsidRDefault="00162D48" w:rsidP="005F5E84">
      <w:pPr>
        <w:spacing w:after="0" w:line="240" w:lineRule="auto"/>
        <w:jc w:val="both"/>
        <w:rPr>
          <w:rFonts w:ascii="Arial" w:eastAsia="Times New Roman" w:hAnsi="Arial" w:cs="Arial"/>
          <w:color w:val="4C4C4C"/>
          <w:sz w:val="18"/>
        </w:rPr>
      </w:pP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 xml:space="preserve">принимает меры, направленные на развитие </w:t>
      </w:r>
      <w:r w:rsidR="00FE75FA">
        <w:rPr>
          <w:rFonts w:ascii="Arial" w:eastAsia="Times New Roman" w:hAnsi="Arial" w:cs="Arial"/>
          <w:color w:val="4C4C4C"/>
          <w:sz w:val="18"/>
          <w:szCs w:val="18"/>
        </w:rPr>
        <w:t xml:space="preserve">и стимулирование </w:t>
      </w:r>
      <w:r w:rsidR="00384BC4" w:rsidRPr="00384BC4">
        <w:rPr>
          <w:rFonts w:ascii="Arial" w:eastAsia="Times New Roman" w:hAnsi="Arial" w:cs="Arial"/>
          <w:color w:val="4C4C4C"/>
          <w:sz w:val="18"/>
          <w:szCs w:val="18"/>
        </w:rPr>
        <w:t>личных подсобных хозяйств</w:t>
      </w:r>
      <w:r w:rsidR="00FE75FA">
        <w:rPr>
          <w:rFonts w:ascii="Arial" w:eastAsia="Times New Roman" w:hAnsi="Arial" w:cs="Arial"/>
          <w:color w:val="4C4C4C"/>
          <w:sz w:val="18"/>
          <w:szCs w:val="18"/>
        </w:rPr>
        <w:t xml:space="preserve"> граждан</w:t>
      </w:r>
      <w:r w:rsidR="00384BC4" w:rsidRPr="00384BC4">
        <w:rPr>
          <w:rFonts w:ascii="Arial" w:eastAsia="Times New Roman" w:hAnsi="Arial" w:cs="Arial"/>
          <w:color w:val="4C4C4C"/>
          <w:sz w:val="18"/>
          <w:szCs w:val="18"/>
        </w:rPr>
        <w:t>;</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FE75FA">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принимает решения о предоставлении и изъятии земельных участков в порядке, установленном законодательством;</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организует работу органов территориального общественного самоуправления, созывает местные собрания, оказывает содействие в выполнении их решений, выдвигает кандидатов в члены коллегиальных органов территориального общественного самоуправления, поощряет органы территориального общественного самоуправления за активное участие в решении вопросов местного значения;</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совместно с правоохранительными органами осуществляет деятельность по охране общественного порядка, профилактике правонарушений;</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осуществляет иные функции, предусмотренные законодательством.</w:t>
      </w:r>
      <w:r w:rsidR="00384BC4" w:rsidRPr="00384BC4">
        <w:rPr>
          <w:rFonts w:ascii="Arial" w:eastAsia="Times New Roman" w:hAnsi="Arial" w:cs="Arial"/>
          <w:color w:val="4C4C4C"/>
          <w:sz w:val="18"/>
        </w:rPr>
        <w:t> </w:t>
      </w:r>
    </w:p>
    <w:p w:rsidR="0065340F" w:rsidRDefault="0065340F" w:rsidP="00384BC4">
      <w:pPr>
        <w:spacing w:after="0" w:line="240" w:lineRule="auto"/>
        <w:rPr>
          <w:rFonts w:ascii="Arial" w:eastAsia="Times New Roman" w:hAnsi="Arial" w:cs="Arial"/>
          <w:b/>
          <w:color w:val="4C4C4C"/>
          <w:sz w:val="18"/>
          <w:szCs w:val="18"/>
          <w:u w:val="single"/>
        </w:rPr>
      </w:pPr>
    </w:p>
    <w:p w:rsidR="00384BC4" w:rsidRDefault="00384BC4" w:rsidP="00384BC4">
      <w:pPr>
        <w:spacing w:after="0" w:line="240" w:lineRule="auto"/>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График </w:t>
      </w:r>
      <w:r w:rsidR="00EC636C">
        <w:rPr>
          <w:rFonts w:ascii="Arial" w:eastAsia="Times New Roman" w:hAnsi="Arial" w:cs="Arial"/>
          <w:b/>
          <w:color w:val="4C4C4C"/>
          <w:sz w:val="18"/>
          <w:szCs w:val="18"/>
          <w:u w:val="single"/>
        </w:rPr>
        <w:t xml:space="preserve">личных приемов </w:t>
      </w:r>
      <w:r w:rsidRPr="00162D48">
        <w:rPr>
          <w:rFonts w:ascii="Arial" w:eastAsia="Times New Roman" w:hAnsi="Arial" w:cs="Arial"/>
          <w:b/>
          <w:color w:val="4C4C4C"/>
          <w:sz w:val="18"/>
          <w:szCs w:val="18"/>
          <w:u w:val="single"/>
        </w:rPr>
        <w:t xml:space="preserve">граждан, </w:t>
      </w:r>
      <w:r w:rsidR="00EC636C">
        <w:rPr>
          <w:rFonts w:ascii="Arial" w:eastAsia="Times New Roman" w:hAnsi="Arial" w:cs="Arial"/>
          <w:b/>
          <w:color w:val="4C4C4C"/>
          <w:sz w:val="18"/>
          <w:szCs w:val="18"/>
          <w:u w:val="single"/>
        </w:rPr>
        <w:t xml:space="preserve">их представителей, представителей юридических лиц, </w:t>
      </w:r>
      <w:r w:rsidRPr="00162D48">
        <w:rPr>
          <w:rFonts w:ascii="Arial" w:eastAsia="Times New Roman" w:hAnsi="Arial" w:cs="Arial"/>
          <w:b/>
          <w:color w:val="4C4C4C"/>
          <w:sz w:val="18"/>
          <w:szCs w:val="18"/>
          <w:u w:val="single"/>
        </w:rPr>
        <w:t xml:space="preserve">индивидуальных предпринимателей </w:t>
      </w:r>
      <w:r w:rsidR="00EC636C">
        <w:rPr>
          <w:rFonts w:ascii="Arial" w:eastAsia="Times New Roman" w:hAnsi="Arial" w:cs="Arial"/>
          <w:b/>
          <w:color w:val="4C4C4C"/>
          <w:sz w:val="18"/>
          <w:szCs w:val="18"/>
          <w:u w:val="single"/>
        </w:rPr>
        <w:t>руководством Александрийского</w:t>
      </w:r>
      <w:r w:rsidR="003E6C51">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сельско</w:t>
      </w:r>
      <w:r w:rsidR="00EC636C">
        <w:rPr>
          <w:rFonts w:ascii="Arial" w:eastAsia="Times New Roman" w:hAnsi="Arial" w:cs="Arial"/>
          <w:b/>
          <w:color w:val="4C4C4C"/>
          <w:sz w:val="18"/>
          <w:szCs w:val="18"/>
          <w:u w:val="single"/>
        </w:rPr>
        <w:t>го</w:t>
      </w:r>
      <w:r w:rsidRPr="00162D48">
        <w:rPr>
          <w:rFonts w:ascii="Arial" w:eastAsia="Times New Roman" w:hAnsi="Arial" w:cs="Arial"/>
          <w:b/>
          <w:color w:val="4C4C4C"/>
          <w:sz w:val="18"/>
          <w:szCs w:val="18"/>
          <w:u w:val="single"/>
        </w:rPr>
        <w:t xml:space="preserve"> исполнительно</w:t>
      </w:r>
      <w:r w:rsidR="00EC636C">
        <w:rPr>
          <w:rFonts w:ascii="Arial" w:eastAsia="Times New Roman" w:hAnsi="Arial" w:cs="Arial"/>
          <w:b/>
          <w:color w:val="4C4C4C"/>
          <w:sz w:val="18"/>
          <w:szCs w:val="18"/>
          <w:u w:val="single"/>
        </w:rPr>
        <w:t>го комитета на декабрь 2023 года</w:t>
      </w:r>
    </w:p>
    <w:p w:rsidR="00162D48" w:rsidRPr="00162D48" w:rsidRDefault="00162D48" w:rsidP="00384BC4">
      <w:pPr>
        <w:spacing w:after="0" w:line="240" w:lineRule="auto"/>
        <w:rPr>
          <w:rFonts w:ascii="Arial" w:eastAsia="Times New Roman" w:hAnsi="Arial" w:cs="Arial"/>
          <w:b/>
          <w:color w:val="4C4C4C"/>
          <w:sz w:val="18"/>
          <w:szCs w:val="18"/>
        </w:rPr>
      </w:pPr>
    </w:p>
    <w:tbl>
      <w:tblPr>
        <w:tblW w:w="9623"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1637"/>
        <w:gridCol w:w="1481"/>
        <w:gridCol w:w="1402"/>
        <w:gridCol w:w="1843"/>
      </w:tblGrid>
      <w:tr w:rsidR="00F7426C" w:rsidRPr="00384BC4" w:rsidTr="0019477C">
        <w:tc>
          <w:tcPr>
            <w:tcW w:w="32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7426C" w:rsidRPr="00384BC4" w:rsidRDefault="00F7426C"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Фамилия, имя, отчество, должность</w:t>
            </w:r>
          </w:p>
        </w:tc>
        <w:tc>
          <w:tcPr>
            <w:tcW w:w="16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7426C" w:rsidRPr="00384BC4" w:rsidRDefault="00F7426C" w:rsidP="00F7426C">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Д</w:t>
            </w:r>
            <w:r>
              <w:rPr>
                <w:rFonts w:ascii="Arial" w:eastAsia="Times New Roman" w:hAnsi="Arial" w:cs="Arial"/>
                <w:color w:val="4C4C4C"/>
                <w:sz w:val="18"/>
                <w:szCs w:val="18"/>
              </w:rPr>
              <w:t>ень</w:t>
            </w:r>
            <w:r w:rsidRPr="00384BC4">
              <w:rPr>
                <w:rFonts w:ascii="Arial" w:eastAsia="Times New Roman" w:hAnsi="Arial" w:cs="Arial"/>
                <w:color w:val="4C4C4C"/>
                <w:sz w:val="18"/>
                <w:szCs w:val="18"/>
              </w:rPr>
              <w:t xml:space="preserve"> приема</w:t>
            </w:r>
          </w:p>
        </w:tc>
        <w:tc>
          <w:tcPr>
            <w:tcW w:w="1481" w:type="dxa"/>
            <w:tcBorders>
              <w:top w:val="outset" w:sz="6" w:space="0" w:color="auto"/>
              <w:left w:val="outset" w:sz="6" w:space="0" w:color="auto"/>
              <w:bottom w:val="outset" w:sz="6" w:space="0" w:color="auto"/>
              <w:right w:val="outset" w:sz="6" w:space="0" w:color="auto"/>
            </w:tcBorders>
          </w:tcPr>
          <w:p w:rsidR="00F7426C" w:rsidRPr="00384BC4" w:rsidRDefault="00F7426C" w:rsidP="00384BC4">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Дата приема</w:t>
            </w:r>
          </w:p>
        </w:tc>
        <w:tc>
          <w:tcPr>
            <w:tcW w:w="14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7426C" w:rsidRPr="00384BC4" w:rsidRDefault="00F7426C"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Время приема</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7426C" w:rsidRPr="00384BC4" w:rsidRDefault="00F7426C" w:rsidP="00384BC4">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Место приема</w:t>
            </w:r>
          </w:p>
        </w:tc>
      </w:tr>
      <w:tr w:rsidR="0000493D" w:rsidRPr="00384BC4" w:rsidTr="0000493D">
        <w:trPr>
          <w:trHeight w:val="210"/>
        </w:trPr>
        <w:tc>
          <w:tcPr>
            <w:tcW w:w="3260" w:type="dxa"/>
            <w:vMerge w:val="restart"/>
            <w:tcBorders>
              <w:left w:val="outset" w:sz="6" w:space="0" w:color="auto"/>
              <w:right w:val="outset" w:sz="6" w:space="0" w:color="auto"/>
            </w:tcBorders>
            <w:tcMar>
              <w:top w:w="75" w:type="dxa"/>
              <w:left w:w="75" w:type="dxa"/>
              <w:bottom w:w="75" w:type="dxa"/>
              <w:right w:w="75" w:type="dxa"/>
            </w:tcMar>
          </w:tcPr>
          <w:p w:rsidR="003327BE" w:rsidRDefault="003327BE" w:rsidP="003327BE">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 xml:space="preserve">ГВОЗДЕВА </w:t>
            </w:r>
          </w:p>
          <w:p w:rsidR="0000493D" w:rsidRDefault="003327BE" w:rsidP="003327BE">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Елена Николаевна,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Pr>
                <w:rFonts w:ascii="Arial" w:eastAsia="Times New Roman" w:hAnsi="Arial" w:cs="Arial"/>
                <w:color w:val="4C4C4C"/>
                <w:sz w:val="18"/>
                <w:szCs w:val="18"/>
              </w:rPr>
              <w:t>председатель</w:t>
            </w:r>
            <w:r w:rsidRPr="00384BC4">
              <w:rPr>
                <w:rFonts w:ascii="Arial" w:eastAsia="Times New Roman" w:hAnsi="Arial" w:cs="Arial"/>
                <w:color w:val="4C4C4C"/>
                <w:sz w:val="18"/>
                <w:szCs w:val="18"/>
              </w:rPr>
              <w:t xml:space="preserve"> сельисполкома</w:t>
            </w:r>
          </w:p>
        </w:tc>
        <w:tc>
          <w:tcPr>
            <w:tcW w:w="1637"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00493D" w:rsidRPr="00384BC4" w:rsidRDefault="0000493D" w:rsidP="0000493D">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среда</w:t>
            </w:r>
          </w:p>
        </w:tc>
        <w:tc>
          <w:tcPr>
            <w:tcW w:w="1481" w:type="dxa"/>
            <w:tcBorders>
              <w:top w:val="single" w:sz="4" w:space="0" w:color="auto"/>
              <w:left w:val="outset" w:sz="6" w:space="0" w:color="auto"/>
              <w:bottom w:val="single" w:sz="4" w:space="0" w:color="auto"/>
              <w:right w:val="outset" w:sz="6" w:space="0" w:color="auto"/>
            </w:tcBorders>
          </w:tcPr>
          <w:p w:rsidR="0000493D" w:rsidRPr="00384BC4" w:rsidRDefault="0000493D" w:rsidP="0000493D">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06.12.2023</w:t>
            </w:r>
          </w:p>
        </w:tc>
        <w:tc>
          <w:tcPr>
            <w:tcW w:w="1402"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00493D" w:rsidRPr="00384BC4" w:rsidRDefault="0000493D" w:rsidP="0000493D">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8.00-13.00</w:t>
            </w:r>
          </w:p>
        </w:tc>
        <w:tc>
          <w:tcPr>
            <w:tcW w:w="1843"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00493D" w:rsidRPr="00384BC4" w:rsidRDefault="0000493D" w:rsidP="0000493D">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Служебный кабинет</w:t>
            </w:r>
          </w:p>
        </w:tc>
      </w:tr>
      <w:tr w:rsidR="0000493D" w:rsidRPr="00384BC4" w:rsidTr="0000493D">
        <w:trPr>
          <w:trHeight w:val="210"/>
        </w:trPr>
        <w:tc>
          <w:tcPr>
            <w:tcW w:w="3260" w:type="dxa"/>
            <w:vMerge/>
            <w:tcBorders>
              <w:left w:val="outset" w:sz="6" w:space="0" w:color="auto"/>
              <w:right w:val="outset" w:sz="6" w:space="0" w:color="auto"/>
            </w:tcBorders>
            <w:tcMar>
              <w:top w:w="75" w:type="dxa"/>
              <w:left w:w="75" w:type="dxa"/>
              <w:bottom w:w="75" w:type="dxa"/>
              <w:right w:w="75" w:type="dxa"/>
            </w:tcMar>
          </w:tcPr>
          <w:p w:rsidR="0000493D" w:rsidRDefault="0000493D" w:rsidP="0000493D">
            <w:pPr>
              <w:spacing w:after="0" w:line="240" w:lineRule="auto"/>
              <w:rPr>
                <w:rFonts w:ascii="Arial" w:eastAsia="Times New Roman" w:hAnsi="Arial" w:cs="Arial"/>
                <w:color w:val="4C4C4C"/>
                <w:sz w:val="18"/>
                <w:szCs w:val="18"/>
              </w:rPr>
            </w:pPr>
          </w:p>
        </w:tc>
        <w:tc>
          <w:tcPr>
            <w:tcW w:w="1637"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00493D" w:rsidRPr="00384BC4" w:rsidRDefault="0000493D" w:rsidP="0000493D">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среда</w:t>
            </w:r>
          </w:p>
        </w:tc>
        <w:tc>
          <w:tcPr>
            <w:tcW w:w="1481" w:type="dxa"/>
            <w:tcBorders>
              <w:top w:val="single" w:sz="4" w:space="0" w:color="auto"/>
              <w:left w:val="outset" w:sz="6" w:space="0" w:color="auto"/>
              <w:bottom w:val="single" w:sz="4" w:space="0" w:color="auto"/>
              <w:right w:val="outset" w:sz="6" w:space="0" w:color="auto"/>
            </w:tcBorders>
          </w:tcPr>
          <w:p w:rsidR="0000493D" w:rsidRPr="00384BC4" w:rsidRDefault="0000493D" w:rsidP="0000493D">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13.12.2023</w:t>
            </w:r>
          </w:p>
        </w:tc>
        <w:tc>
          <w:tcPr>
            <w:tcW w:w="1402"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00493D" w:rsidRPr="00384BC4" w:rsidRDefault="0000493D" w:rsidP="0000493D">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8.00-13.00</w:t>
            </w:r>
          </w:p>
        </w:tc>
        <w:tc>
          <w:tcPr>
            <w:tcW w:w="1843"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00493D" w:rsidRPr="00384BC4" w:rsidRDefault="0000493D" w:rsidP="0000493D">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Служебный кабинет</w:t>
            </w:r>
          </w:p>
        </w:tc>
      </w:tr>
      <w:tr w:rsidR="0000493D" w:rsidRPr="00384BC4" w:rsidTr="0000493D">
        <w:trPr>
          <w:trHeight w:val="210"/>
        </w:trPr>
        <w:tc>
          <w:tcPr>
            <w:tcW w:w="3260" w:type="dxa"/>
            <w:vMerge/>
            <w:tcBorders>
              <w:left w:val="outset" w:sz="6" w:space="0" w:color="auto"/>
              <w:right w:val="outset" w:sz="6" w:space="0" w:color="auto"/>
            </w:tcBorders>
            <w:tcMar>
              <w:top w:w="75" w:type="dxa"/>
              <w:left w:w="75" w:type="dxa"/>
              <w:bottom w:w="75" w:type="dxa"/>
              <w:right w:w="75" w:type="dxa"/>
            </w:tcMar>
          </w:tcPr>
          <w:p w:rsidR="0000493D" w:rsidRDefault="0000493D" w:rsidP="0000493D">
            <w:pPr>
              <w:spacing w:after="0" w:line="240" w:lineRule="auto"/>
              <w:rPr>
                <w:rFonts w:ascii="Arial" w:eastAsia="Times New Roman" w:hAnsi="Arial" w:cs="Arial"/>
                <w:color w:val="4C4C4C"/>
                <w:sz w:val="18"/>
                <w:szCs w:val="18"/>
              </w:rPr>
            </w:pPr>
          </w:p>
        </w:tc>
        <w:tc>
          <w:tcPr>
            <w:tcW w:w="1637"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00493D" w:rsidRPr="00384BC4" w:rsidRDefault="0000493D" w:rsidP="0000493D">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среда</w:t>
            </w:r>
          </w:p>
        </w:tc>
        <w:tc>
          <w:tcPr>
            <w:tcW w:w="1481" w:type="dxa"/>
            <w:tcBorders>
              <w:top w:val="single" w:sz="4" w:space="0" w:color="auto"/>
              <w:left w:val="outset" w:sz="6" w:space="0" w:color="auto"/>
              <w:bottom w:val="single" w:sz="4" w:space="0" w:color="auto"/>
              <w:right w:val="outset" w:sz="6" w:space="0" w:color="auto"/>
            </w:tcBorders>
          </w:tcPr>
          <w:p w:rsidR="0000493D" w:rsidRPr="00384BC4" w:rsidRDefault="0000493D" w:rsidP="0000493D">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20.12.2023</w:t>
            </w:r>
          </w:p>
        </w:tc>
        <w:tc>
          <w:tcPr>
            <w:tcW w:w="1402"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00493D" w:rsidRPr="00384BC4" w:rsidRDefault="0000493D" w:rsidP="0000493D">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8.00-13.00</w:t>
            </w:r>
          </w:p>
        </w:tc>
        <w:tc>
          <w:tcPr>
            <w:tcW w:w="1843"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00493D" w:rsidRPr="00384BC4" w:rsidRDefault="0000493D" w:rsidP="0000493D">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Служебный кабинет</w:t>
            </w:r>
          </w:p>
        </w:tc>
      </w:tr>
      <w:tr w:rsidR="003327BE" w:rsidRPr="00384BC4" w:rsidTr="003327BE">
        <w:trPr>
          <w:trHeight w:val="210"/>
        </w:trPr>
        <w:tc>
          <w:tcPr>
            <w:tcW w:w="3260" w:type="dxa"/>
            <w:tcBorders>
              <w:top w:val="single" w:sz="4" w:space="0" w:color="auto"/>
              <w:left w:val="outset" w:sz="6" w:space="0" w:color="auto"/>
              <w:right w:val="outset" w:sz="6" w:space="0" w:color="auto"/>
            </w:tcBorders>
            <w:tcMar>
              <w:top w:w="75" w:type="dxa"/>
              <w:left w:w="75" w:type="dxa"/>
              <w:bottom w:w="75" w:type="dxa"/>
              <w:right w:w="75" w:type="dxa"/>
            </w:tcMar>
          </w:tcPr>
          <w:p w:rsidR="003327BE" w:rsidRDefault="003327BE" w:rsidP="003327BE">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 xml:space="preserve">БЫКОВА </w:t>
            </w:r>
          </w:p>
          <w:p w:rsidR="003327BE" w:rsidRDefault="003327BE" w:rsidP="003327BE">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Жанна Васильевна,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Pr>
                <w:rFonts w:ascii="Arial" w:eastAsia="Times New Roman" w:hAnsi="Arial" w:cs="Arial"/>
                <w:color w:val="4C4C4C"/>
                <w:sz w:val="18"/>
                <w:szCs w:val="18"/>
              </w:rPr>
              <w:t>управляющий делами</w:t>
            </w:r>
            <w:r w:rsidRPr="00384BC4">
              <w:rPr>
                <w:rFonts w:ascii="Arial" w:eastAsia="Times New Roman" w:hAnsi="Arial" w:cs="Arial"/>
                <w:color w:val="4C4C4C"/>
                <w:sz w:val="18"/>
                <w:szCs w:val="18"/>
              </w:rPr>
              <w:t xml:space="preserve"> сельисполкома</w:t>
            </w:r>
          </w:p>
        </w:tc>
        <w:tc>
          <w:tcPr>
            <w:tcW w:w="1637"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3327BE" w:rsidRPr="00384BC4" w:rsidRDefault="003327BE" w:rsidP="003327BE">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среда</w:t>
            </w:r>
          </w:p>
        </w:tc>
        <w:tc>
          <w:tcPr>
            <w:tcW w:w="1481" w:type="dxa"/>
            <w:tcBorders>
              <w:top w:val="single" w:sz="4" w:space="0" w:color="auto"/>
              <w:left w:val="outset" w:sz="6" w:space="0" w:color="auto"/>
              <w:bottom w:val="single" w:sz="4" w:space="0" w:color="auto"/>
              <w:right w:val="outset" w:sz="6" w:space="0" w:color="auto"/>
            </w:tcBorders>
          </w:tcPr>
          <w:p w:rsidR="003327BE" w:rsidRPr="00384BC4" w:rsidRDefault="003327BE" w:rsidP="003327BE">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27.12.2023</w:t>
            </w:r>
          </w:p>
        </w:tc>
        <w:tc>
          <w:tcPr>
            <w:tcW w:w="1402"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3327BE" w:rsidRPr="00384BC4" w:rsidRDefault="003327BE" w:rsidP="003327BE">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15</w:t>
            </w:r>
            <w:r w:rsidRPr="00384BC4">
              <w:rPr>
                <w:rFonts w:ascii="Arial" w:eastAsia="Times New Roman" w:hAnsi="Arial" w:cs="Arial"/>
                <w:color w:val="4C4C4C"/>
                <w:sz w:val="18"/>
                <w:szCs w:val="18"/>
              </w:rPr>
              <w:t>.00-</w:t>
            </w:r>
            <w:r>
              <w:rPr>
                <w:rFonts w:ascii="Arial" w:eastAsia="Times New Roman" w:hAnsi="Arial" w:cs="Arial"/>
                <w:color w:val="4C4C4C"/>
                <w:sz w:val="18"/>
                <w:szCs w:val="18"/>
              </w:rPr>
              <w:t>20</w:t>
            </w:r>
            <w:r w:rsidRPr="00384BC4">
              <w:rPr>
                <w:rFonts w:ascii="Arial" w:eastAsia="Times New Roman" w:hAnsi="Arial" w:cs="Arial"/>
                <w:color w:val="4C4C4C"/>
                <w:sz w:val="18"/>
                <w:szCs w:val="18"/>
              </w:rPr>
              <w:t>.00</w:t>
            </w:r>
          </w:p>
        </w:tc>
        <w:tc>
          <w:tcPr>
            <w:tcW w:w="1843" w:type="dxa"/>
            <w:tcBorders>
              <w:top w:val="single" w:sz="4" w:space="0" w:color="auto"/>
              <w:left w:val="outset" w:sz="6" w:space="0" w:color="auto"/>
              <w:bottom w:val="single" w:sz="4" w:space="0" w:color="auto"/>
              <w:right w:val="outset" w:sz="6" w:space="0" w:color="auto"/>
            </w:tcBorders>
            <w:tcMar>
              <w:top w:w="75" w:type="dxa"/>
              <w:left w:w="75" w:type="dxa"/>
              <w:bottom w:w="75" w:type="dxa"/>
              <w:right w:w="75" w:type="dxa"/>
            </w:tcMar>
          </w:tcPr>
          <w:p w:rsidR="003327BE" w:rsidRPr="00384BC4" w:rsidRDefault="003327BE" w:rsidP="003327BE">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Служебный кабинет</w:t>
            </w:r>
          </w:p>
        </w:tc>
      </w:tr>
    </w:tbl>
    <w:p w:rsidR="00F7426C" w:rsidRDefault="00F7426C" w:rsidP="00F7426C">
      <w:pPr>
        <w:spacing w:after="0" w:line="240" w:lineRule="auto"/>
        <w:jc w:val="both"/>
        <w:rPr>
          <w:rFonts w:ascii="Arial" w:eastAsia="Times New Roman" w:hAnsi="Arial" w:cs="Arial"/>
          <w:i/>
          <w:iCs/>
          <w:color w:val="4C4C4C"/>
          <w:sz w:val="18"/>
        </w:rPr>
      </w:pPr>
    </w:p>
    <w:p w:rsidR="00DB0F7B" w:rsidRDefault="00384BC4" w:rsidP="00F7426C">
      <w:pPr>
        <w:spacing w:after="0" w:line="240" w:lineRule="auto"/>
        <w:jc w:val="both"/>
        <w:rPr>
          <w:rFonts w:ascii="Arial" w:eastAsia="Times New Roman" w:hAnsi="Arial" w:cs="Arial"/>
          <w:color w:val="4C4C4C"/>
          <w:sz w:val="18"/>
          <w:szCs w:val="18"/>
        </w:rPr>
      </w:pPr>
      <w:r w:rsidRPr="00384BC4">
        <w:rPr>
          <w:rFonts w:ascii="Arial" w:eastAsia="Times New Roman" w:hAnsi="Arial" w:cs="Arial"/>
          <w:i/>
          <w:iCs/>
          <w:color w:val="4C4C4C"/>
          <w:sz w:val="18"/>
        </w:rPr>
        <w:t xml:space="preserve">В отсутствие председателя сельисполкома </w:t>
      </w:r>
      <w:r w:rsidR="003327BE">
        <w:rPr>
          <w:rFonts w:ascii="Arial" w:eastAsia="Times New Roman" w:hAnsi="Arial" w:cs="Arial"/>
          <w:i/>
          <w:iCs/>
          <w:color w:val="4C4C4C"/>
          <w:sz w:val="18"/>
        </w:rPr>
        <w:t xml:space="preserve">Гвоздевой Елены Николаевны </w:t>
      </w:r>
      <w:r w:rsidRPr="00384BC4">
        <w:rPr>
          <w:rFonts w:ascii="Arial" w:eastAsia="Times New Roman" w:hAnsi="Arial" w:cs="Arial"/>
          <w:i/>
          <w:iCs/>
          <w:color w:val="4C4C4C"/>
          <w:sz w:val="18"/>
        </w:rPr>
        <w:t xml:space="preserve">прием осуществляет управляющий делами сельисполкома </w:t>
      </w:r>
      <w:r w:rsidR="004107EF">
        <w:rPr>
          <w:rFonts w:ascii="Arial" w:eastAsia="Times New Roman" w:hAnsi="Arial" w:cs="Arial"/>
          <w:i/>
          <w:iCs/>
          <w:color w:val="4C4C4C"/>
          <w:sz w:val="18"/>
        </w:rPr>
        <w:t>Быкова</w:t>
      </w:r>
      <w:r w:rsidR="005F5E84" w:rsidRPr="005F5E84">
        <w:rPr>
          <w:rFonts w:ascii="Arial" w:eastAsia="Times New Roman" w:hAnsi="Arial" w:cs="Arial"/>
          <w:i/>
          <w:iCs/>
          <w:color w:val="4C4C4C"/>
          <w:sz w:val="18"/>
        </w:rPr>
        <w:t xml:space="preserve"> </w:t>
      </w:r>
      <w:r w:rsidR="004107EF">
        <w:rPr>
          <w:rFonts w:ascii="Arial" w:eastAsia="Times New Roman" w:hAnsi="Arial" w:cs="Arial"/>
          <w:i/>
          <w:iCs/>
          <w:color w:val="4C4C4C"/>
          <w:sz w:val="18"/>
        </w:rPr>
        <w:t>Жанна Васильевна</w:t>
      </w:r>
      <w:r w:rsidRPr="00384BC4">
        <w:rPr>
          <w:rFonts w:ascii="Arial" w:eastAsia="Times New Roman" w:hAnsi="Arial" w:cs="Arial"/>
          <w:i/>
          <w:iCs/>
          <w:color w:val="4C4C4C"/>
          <w:sz w:val="18"/>
        </w:rPr>
        <w:t>.</w:t>
      </w:r>
      <w:r w:rsidRPr="00384BC4">
        <w:rPr>
          <w:rFonts w:ascii="Arial" w:eastAsia="Times New Roman" w:hAnsi="Arial" w:cs="Arial"/>
          <w:color w:val="4C4C4C"/>
          <w:sz w:val="18"/>
        </w:rPr>
        <w:t> </w:t>
      </w:r>
      <w:r w:rsidR="00EC636C" w:rsidRPr="00F7426C">
        <w:rPr>
          <w:rFonts w:ascii="Arial" w:eastAsia="Times New Roman" w:hAnsi="Arial" w:cs="Arial"/>
          <w:i/>
          <w:color w:val="4C4C4C"/>
          <w:sz w:val="18"/>
        </w:rPr>
        <w:t>В отсутствии управляющего делами сельисполкома Быковой Жанны Васильевны прием осуществляет главный специалис</w:t>
      </w:r>
      <w:r w:rsidR="00F7426C" w:rsidRPr="00F7426C">
        <w:rPr>
          <w:rFonts w:ascii="Arial" w:eastAsia="Times New Roman" w:hAnsi="Arial" w:cs="Arial"/>
          <w:i/>
          <w:color w:val="4C4C4C"/>
          <w:sz w:val="18"/>
        </w:rPr>
        <w:t xml:space="preserve">т сельисполкома </w:t>
      </w:r>
      <w:r w:rsidR="0000493D">
        <w:rPr>
          <w:rFonts w:ascii="Arial" w:eastAsia="Times New Roman" w:hAnsi="Arial" w:cs="Arial"/>
          <w:i/>
          <w:color w:val="4C4C4C"/>
          <w:sz w:val="18"/>
        </w:rPr>
        <w:t>Быкова Ирина Александровна</w:t>
      </w:r>
      <w:r w:rsidR="00F7426C" w:rsidRPr="00F7426C">
        <w:rPr>
          <w:rFonts w:ascii="Arial" w:eastAsia="Times New Roman" w:hAnsi="Arial" w:cs="Arial"/>
          <w:i/>
          <w:color w:val="4C4C4C"/>
          <w:sz w:val="18"/>
        </w:rPr>
        <w:t>.</w:t>
      </w:r>
      <w:r w:rsidRPr="00F7426C">
        <w:rPr>
          <w:rFonts w:ascii="Arial" w:eastAsia="Times New Roman" w:hAnsi="Arial" w:cs="Arial"/>
          <w:i/>
          <w:color w:val="4C4C4C"/>
          <w:sz w:val="18"/>
          <w:szCs w:val="18"/>
        </w:rPr>
        <w:br/>
      </w:r>
      <w:r w:rsidR="003B3BE7" w:rsidRPr="003B3BE7">
        <w:rPr>
          <w:rFonts w:ascii="Arial" w:eastAsia="Times New Roman" w:hAnsi="Arial" w:cs="Arial"/>
          <w:color w:val="4C4C4C"/>
          <w:sz w:val="18"/>
          <w:szCs w:val="18"/>
        </w:rPr>
        <w:lastRenderedPageBreak/>
        <w:t xml:space="preserve">         </w:t>
      </w:r>
      <w:r w:rsidRPr="00384BC4">
        <w:rPr>
          <w:rFonts w:ascii="Arial" w:eastAsia="Times New Roman" w:hAnsi="Arial" w:cs="Arial"/>
          <w:color w:val="4C4C4C"/>
          <w:sz w:val="18"/>
          <w:szCs w:val="18"/>
        </w:rPr>
        <w:t xml:space="preserve">Предварительную запись граждан на прием и предварительное консультирование осуществляет управляющий делами </w:t>
      </w:r>
      <w:r w:rsidR="004107EF">
        <w:rPr>
          <w:rFonts w:ascii="Arial" w:eastAsia="Times New Roman" w:hAnsi="Arial" w:cs="Arial"/>
          <w:color w:val="4C4C4C"/>
          <w:sz w:val="18"/>
          <w:szCs w:val="18"/>
        </w:rPr>
        <w:t>Александрийского</w:t>
      </w:r>
      <w:r w:rsidR="00FD4B09">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сельского исполнительного комитета </w:t>
      </w:r>
      <w:r w:rsidR="004107EF">
        <w:rPr>
          <w:rFonts w:ascii="Arial" w:eastAsia="Times New Roman" w:hAnsi="Arial" w:cs="Arial"/>
          <w:color w:val="4C4C4C"/>
          <w:sz w:val="18"/>
          <w:szCs w:val="18"/>
        </w:rPr>
        <w:t>Быкова Жанна Васильевна</w:t>
      </w:r>
      <w:r w:rsidRPr="00384BC4">
        <w:rPr>
          <w:rFonts w:ascii="Arial" w:eastAsia="Times New Roman" w:hAnsi="Arial" w:cs="Arial"/>
          <w:color w:val="4C4C4C"/>
          <w:sz w:val="18"/>
          <w:szCs w:val="18"/>
        </w:rPr>
        <w:t xml:space="preserve">, </w:t>
      </w:r>
      <w:r w:rsidR="00FD4B09">
        <w:rPr>
          <w:rFonts w:ascii="Arial" w:eastAsia="Times New Roman" w:hAnsi="Arial" w:cs="Arial"/>
          <w:color w:val="4C4C4C"/>
          <w:sz w:val="18"/>
          <w:szCs w:val="18"/>
        </w:rPr>
        <w:t xml:space="preserve">служебный кабинет, </w:t>
      </w:r>
      <w:r w:rsidRPr="00384BC4">
        <w:rPr>
          <w:rFonts w:ascii="Arial" w:eastAsia="Times New Roman" w:hAnsi="Arial" w:cs="Arial"/>
          <w:color w:val="4C4C4C"/>
          <w:sz w:val="18"/>
          <w:szCs w:val="18"/>
        </w:rPr>
        <w:t xml:space="preserve">тел. </w:t>
      </w:r>
      <w:r w:rsidR="009B076C">
        <w:rPr>
          <w:rFonts w:ascii="Arial" w:eastAsia="Times New Roman" w:hAnsi="Arial" w:cs="Arial"/>
          <w:color w:val="4C4C4C"/>
          <w:sz w:val="18"/>
          <w:szCs w:val="18"/>
        </w:rPr>
        <w:t>70</w:t>
      </w:r>
      <w:r w:rsidR="00FD4B09">
        <w:rPr>
          <w:rFonts w:ascii="Arial" w:eastAsia="Times New Roman" w:hAnsi="Arial" w:cs="Arial"/>
          <w:color w:val="4C4C4C"/>
          <w:sz w:val="18"/>
          <w:szCs w:val="18"/>
        </w:rPr>
        <w:t>-</w:t>
      </w:r>
      <w:r w:rsidR="009B076C">
        <w:rPr>
          <w:rFonts w:ascii="Arial" w:eastAsia="Times New Roman" w:hAnsi="Arial" w:cs="Arial"/>
          <w:color w:val="4C4C4C"/>
          <w:sz w:val="18"/>
          <w:szCs w:val="18"/>
        </w:rPr>
        <w:t>05</w:t>
      </w:r>
      <w:r w:rsidR="004107EF">
        <w:rPr>
          <w:rFonts w:ascii="Arial" w:eastAsia="Times New Roman" w:hAnsi="Arial" w:cs="Arial"/>
          <w:color w:val="4C4C4C"/>
          <w:sz w:val="18"/>
          <w:szCs w:val="18"/>
        </w:rPr>
        <w:t>2</w:t>
      </w:r>
      <w:r w:rsidRPr="00384BC4">
        <w:rPr>
          <w:rFonts w:ascii="Arial" w:eastAsia="Times New Roman" w:hAnsi="Arial" w:cs="Arial"/>
          <w:color w:val="4C4C4C"/>
          <w:sz w:val="18"/>
          <w:szCs w:val="18"/>
        </w:rPr>
        <w:t xml:space="preserve"> в её отсутствие –</w:t>
      </w:r>
      <w:r w:rsidR="005F5E84">
        <w:rPr>
          <w:rFonts w:ascii="Arial" w:eastAsia="Times New Roman" w:hAnsi="Arial" w:cs="Arial"/>
          <w:color w:val="4C4C4C"/>
          <w:sz w:val="18"/>
          <w:szCs w:val="18"/>
        </w:rPr>
        <w:t xml:space="preserve"> </w:t>
      </w:r>
      <w:r w:rsidR="0000493D">
        <w:rPr>
          <w:rFonts w:ascii="Arial" w:eastAsia="Times New Roman" w:hAnsi="Arial" w:cs="Arial"/>
          <w:color w:val="4C4C4C"/>
          <w:sz w:val="18"/>
          <w:szCs w:val="18"/>
        </w:rPr>
        <w:t>Быкова Ирина Александровна</w:t>
      </w:r>
      <w:r w:rsidRPr="00384BC4">
        <w:rPr>
          <w:rFonts w:ascii="Arial" w:eastAsia="Times New Roman" w:hAnsi="Arial" w:cs="Arial"/>
          <w:color w:val="4C4C4C"/>
          <w:sz w:val="18"/>
          <w:szCs w:val="18"/>
        </w:rPr>
        <w:t xml:space="preserve">, </w:t>
      </w:r>
      <w:r w:rsidR="005F5E84">
        <w:rPr>
          <w:rFonts w:ascii="Arial" w:eastAsia="Times New Roman" w:hAnsi="Arial" w:cs="Arial"/>
          <w:color w:val="4C4C4C"/>
          <w:sz w:val="18"/>
          <w:szCs w:val="18"/>
        </w:rPr>
        <w:t>главный специалист Александрийского</w:t>
      </w:r>
      <w:r w:rsidR="00FD4B09">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сельского исполнительного комитета, </w:t>
      </w:r>
      <w:r w:rsidR="00FD4B09">
        <w:rPr>
          <w:rFonts w:ascii="Arial" w:eastAsia="Times New Roman" w:hAnsi="Arial" w:cs="Arial"/>
          <w:color w:val="4C4C4C"/>
          <w:sz w:val="18"/>
          <w:szCs w:val="18"/>
        </w:rPr>
        <w:t>слу</w:t>
      </w:r>
      <w:r w:rsidR="00363D5B">
        <w:rPr>
          <w:rFonts w:ascii="Arial" w:eastAsia="Times New Roman" w:hAnsi="Arial" w:cs="Arial"/>
          <w:color w:val="4C4C4C"/>
          <w:sz w:val="18"/>
          <w:szCs w:val="18"/>
        </w:rPr>
        <w:t>жебный кабинет,</w:t>
      </w:r>
      <w:r w:rsidR="003E6C51">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тел. </w:t>
      </w:r>
      <w:r w:rsidR="009B076C">
        <w:rPr>
          <w:rFonts w:ascii="Arial" w:eastAsia="Times New Roman" w:hAnsi="Arial" w:cs="Arial"/>
          <w:color w:val="4C4C4C"/>
          <w:sz w:val="18"/>
          <w:szCs w:val="18"/>
        </w:rPr>
        <w:t>70</w:t>
      </w:r>
      <w:r w:rsidR="00363D5B">
        <w:rPr>
          <w:rFonts w:ascii="Arial" w:eastAsia="Times New Roman" w:hAnsi="Arial" w:cs="Arial"/>
          <w:color w:val="4C4C4C"/>
          <w:sz w:val="18"/>
          <w:szCs w:val="18"/>
        </w:rPr>
        <w:t>-</w:t>
      </w:r>
      <w:r w:rsidR="005F5E84">
        <w:rPr>
          <w:rFonts w:ascii="Arial" w:eastAsia="Times New Roman" w:hAnsi="Arial" w:cs="Arial"/>
          <w:color w:val="4C4C4C"/>
          <w:sz w:val="18"/>
          <w:szCs w:val="18"/>
        </w:rPr>
        <w:t>0</w:t>
      </w:r>
      <w:r w:rsidR="009B076C">
        <w:rPr>
          <w:rFonts w:ascii="Arial" w:eastAsia="Times New Roman" w:hAnsi="Arial" w:cs="Arial"/>
          <w:color w:val="4C4C4C"/>
          <w:sz w:val="18"/>
          <w:szCs w:val="18"/>
        </w:rPr>
        <w:t>5</w:t>
      </w:r>
      <w:r w:rsidR="005F5E84">
        <w:rPr>
          <w:rFonts w:ascii="Arial" w:eastAsia="Times New Roman" w:hAnsi="Arial" w:cs="Arial"/>
          <w:color w:val="4C4C4C"/>
          <w:sz w:val="18"/>
          <w:szCs w:val="18"/>
        </w:rPr>
        <w:t>2</w:t>
      </w:r>
      <w:r w:rsidR="00363D5B">
        <w:rPr>
          <w:rFonts w:ascii="Arial" w:eastAsia="Times New Roman" w:hAnsi="Arial" w:cs="Arial"/>
          <w:color w:val="4C4C4C"/>
          <w:sz w:val="18"/>
          <w:szCs w:val="18"/>
        </w:rPr>
        <w:t>.</w:t>
      </w:r>
    </w:p>
    <w:p w:rsidR="00CC2805" w:rsidRPr="00CC2805" w:rsidRDefault="00CC2805" w:rsidP="00DB0F7B">
      <w:pPr>
        <w:spacing w:after="0" w:line="240" w:lineRule="auto"/>
        <w:ind w:firstLine="708"/>
        <w:jc w:val="both"/>
        <w:rPr>
          <w:rFonts w:ascii="Arial" w:hAnsi="Arial" w:cs="Arial"/>
          <w:sz w:val="18"/>
          <w:szCs w:val="18"/>
        </w:rPr>
      </w:pPr>
      <w:r w:rsidRPr="00CC2805">
        <w:rPr>
          <w:rFonts w:ascii="Arial" w:hAnsi="Arial" w:cs="Arial"/>
          <w:sz w:val="18"/>
          <w:szCs w:val="18"/>
        </w:rPr>
        <w:t>Со 2 января 2023 года в связи со вступлением в силу Закона Республики Беларусь от 28.06.2022 № 176-</w:t>
      </w:r>
      <w:r w:rsidR="00FE48DA">
        <w:rPr>
          <w:rFonts w:ascii="Arial" w:hAnsi="Arial" w:cs="Arial"/>
          <w:sz w:val="18"/>
          <w:szCs w:val="18"/>
        </w:rPr>
        <w:t>З</w:t>
      </w:r>
      <w:r w:rsidRPr="00CC2805">
        <w:rPr>
          <w:rFonts w:ascii="Arial" w:hAnsi="Arial" w:cs="Arial"/>
          <w:sz w:val="18"/>
          <w:szCs w:val="18"/>
        </w:rPr>
        <w:t xml:space="preserve"> «Об изменении Закона Республики Беларусь «Об обращениях граждан и юридических лиц» изменяется порядок подачи электронных обращений.</w:t>
      </w:r>
      <w:r w:rsidR="00DB0F7B">
        <w:rPr>
          <w:rFonts w:ascii="Arial" w:hAnsi="Arial" w:cs="Arial"/>
          <w:sz w:val="18"/>
          <w:szCs w:val="18"/>
        </w:rPr>
        <w:t xml:space="preserve"> </w:t>
      </w:r>
      <w:r w:rsidR="00DB0F7B" w:rsidRPr="00DB0F7B">
        <w:rPr>
          <w:rFonts w:ascii="Arial" w:hAnsi="Arial" w:cs="Arial"/>
          <w:sz w:val="18"/>
          <w:szCs w:val="18"/>
        </w:rPr>
        <w:t>Электронные обращения подаются в государственные органы и иные государственные организации посредством системы учета и обработки обращений граждан и юридических лиц (</w:t>
      </w:r>
      <w:hyperlink r:id="rId11" w:history="1">
        <w:r w:rsidR="00DB0F7B" w:rsidRPr="00DB0F7B">
          <w:rPr>
            <w:rStyle w:val="a5"/>
            <w:rFonts w:ascii="Arial" w:hAnsi="Arial" w:cs="Arial"/>
            <w:sz w:val="18"/>
            <w:szCs w:val="18"/>
          </w:rPr>
          <w:t>http://обращения.бел</w:t>
        </w:r>
      </w:hyperlink>
      <w:r w:rsidR="00DB0F7B" w:rsidRPr="00DB0F7B">
        <w:rPr>
          <w:rFonts w:ascii="Arial" w:hAnsi="Arial" w:cs="Arial"/>
          <w:sz w:val="18"/>
          <w:szCs w:val="18"/>
        </w:rPr>
        <w:t>). Доступ к системе учета и обработки обращений для заяви</w:t>
      </w:r>
      <w:r w:rsidR="00DB0F7B">
        <w:rPr>
          <w:rFonts w:ascii="Arial" w:hAnsi="Arial" w:cs="Arial"/>
          <w:sz w:val="18"/>
          <w:szCs w:val="18"/>
        </w:rPr>
        <w:t>телей осуществляется бесплатно.</w:t>
      </w:r>
    </w:p>
    <w:p w:rsidR="008631A1" w:rsidRPr="00384BC4" w:rsidRDefault="008631A1" w:rsidP="00384BC4">
      <w:pPr>
        <w:spacing w:after="0" w:line="240" w:lineRule="auto"/>
        <w:rPr>
          <w:rFonts w:ascii="Arial" w:eastAsia="Times New Roman" w:hAnsi="Arial" w:cs="Arial"/>
          <w:color w:val="4C4C4C"/>
          <w:sz w:val="18"/>
          <w:szCs w:val="18"/>
        </w:rPr>
      </w:pPr>
    </w:p>
    <w:p w:rsidR="00384BC4" w:rsidRPr="00162D48"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 xml:space="preserve">Телефон «горячей линии»: </w:t>
      </w:r>
      <w:r w:rsidR="009B076C">
        <w:rPr>
          <w:rFonts w:ascii="Arial" w:eastAsia="Times New Roman" w:hAnsi="Arial" w:cs="Arial"/>
          <w:b/>
          <w:color w:val="4C4C4C"/>
          <w:sz w:val="18"/>
          <w:szCs w:val="18"/>
          <w:u w:val="single"/>
        </w:rPr>
        <w:t>70</w:t>
      </w:r>
      <w:r w:rsidRPr="00162D48">
        <w:rPr>
          <w:rFonts w:ascii="Arial" w:eastAsia="Times New Roman" w:hAnsi="Arial" w:cs="Arial"/>
          <w:b/>
          <w:color w:val="4C4C4C"/>
          <w:sz w:val="18"/>
          <w:szCs w:val="18"/>
          <w:u w:val="single"/>
        </w:rPr>
        <w:t>-</w:t>
      </w:r>
      <w:r w:rsidR="005F5E84">
        <w:rPr>
          <w:rFonts w:ascii="Arial" w:eastAsia="Times New Roman" w:hAnsi="Arial" w:cs="Arial"/>
          <w:b/>
          <w:color w:val="4C4C4C"/>
          <w:sz w:val="18"/>
          <w:szCs w:val="18"/>
          <w:u w:val="single"/>
        </w:rPr>
        <w:t>0</w:t>
      </w:r>
      <w:r w:rsidR="009B076C">
        <w:rPr>
          <w:rFonts w:ascii="Arial" w:eastAsia="Times New Roman" w:hAnsi="Arial" w:cs="Arial"/>
          <w:b/>
          <w:color w:val="4C4C4C"/>
          <w:sz w:val="18"/>
          <w:szCs w:val="18"/>
          <w:u w:val="single"/>
        </w:rPr>
        <w:t>5</w:t>
      </w:r>
      <w:r w:rsidR="005F5E84">
        <w:rPr>
          <w:rFonts w:ascii="Arial" w:eastAsia="Times New Roman" w:hAnsi="Arial" w:cs="Arial"/>
          <w:b/>
          <w:color w:val="4C4C4C"/>
          <w:sz w:val="18"/>
          <w:szCs w:val="18"/>
          <w:u w:val="single"/>
        </w:rPr>
        <w:t>2</w:t>
      </w:r>
    </w:p>
    <w:p w:rsidR="003B3BE7" w:rsidRDefault="003B3BE7" w:rsidP="00384BC4">
      <w:pPr>
        <w:spacing w:after="0" w:line="240" w:lineRule="auto"/>
        <w:rPr>
          <w:rFonts w:ascii="Arial" w:eastAsia="Times New Roman" w:hAnsi="Arial" w:cs="Arial"/>
          <w:b/>
          <w:color w:val="4C4C4C"/>
          <w:sz w:val="18"/>
          <w:szCs w:val="18"/>
          <w:u w:val="single"/>
        </w:rPr>
      </w:pPr>
    </w:p>
    <w:p w:rsidR="005F5E84" w:rsidRPr="00162D48" w:rsidRDefault="005F5E84" w:rsidP="005F5E8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Телефон</w:t>
      </w:r>
      <w:r w:rsidRPr="00A16614">
        <w:rPr>
          <w:rFonts w:ascii="Arial" w:eastAsia="Times New Roman" w:hAnsi="Arial" w:cs="Arial"/>
          <w:b/>
          <w:color w:val="4C4C4C"/>
          <w:sz w:val="18"/>
          <w:szCs w:val="18"/>
          <w:u w:val="single"/>
        </w:rPr>
        <w:t xml:space="preserve"> </w:t>
      </w:r>
      <w:r>
        <w:rPr>
          <w:rFonts w:ascii="Arial" w:eastAsia="Times New Roman" w:hAnsi="Arial" w:cs="Arial"/>
          <w:b/>
          <w:color w:val="4C4C4C"/>
          <w:sz w:val="18"/>
          <w:szCs w:val="18"/>
          <w:u w:val="single"/>
        </w:rPr>
        <w:t>доверия</w:t>
      </w:r>
      <w:r w:rsidR="009B076C">
        <w:rPr>
          <w:rFonts w:ascii="Arial" w:eastAsia="Times New Roman" w:hAnsi="Arial" w:cs="Arial"/>
          <w:b/>
          <w:color w:val="4C4C4C"/>
          <w:sz w:val="18"/>
          <w:szCs w:val="18"/>
          <w:u w:val="single"/>
        </w:rPr>
        <w:t>:70</w:t>
      </w:r>
      <w:r w:rsidRPr="00162D48">
        <w:rPr>
          <w:rFonts w:ascii="Arial" w:eastAsia="Times New Roman" w:hAnsi="Arial" w:cs="Arial"/>
          <w:b/>
          <w:color w:val="4C4C4C"/>
          <w:sz w:val="18"/>
          <w:szCs w:val="18"/>
          <w:u w:val="single"/>
        </w:rPr>
        <w:t>-</w:t>
      </w:r>
      <w:r>
        <w:rPr>
          <w:rFonts w:ascii="Arial" w:eastAsia="Times New Roman" w:hAnsi="Arial" w:cs="Arial"/>
          <w:b/>
          <w:color w:val="4C4C4C"/>
          <w:sz w:val="18"/>
          <w:szCs w:val="18"/>
          <w:u w:val="single"/>
        </w:rPr>
        <w:t>0</w:t>
      </w:r>
      <w:r w:rsidR="009B076C">
        <w:rPr>
          <w:rFonts w:ascii="Arial" w:eastAsia="Times New Roman" w:hAnsi="Arial" w:cs="Arial"/>
          <w:b/>
          <w:color w:val="4C4C4C"/>
          <w:sz w:val="18"/>
          <w:szCs w:val="18"/>
          <w:u w:val="single"/>
        </w:rPr>
        <w:t>5</w:t>
      </w:r>
      <w:r>
        <w:rPr>
          <w:rFonts w:ascii="Arial" w:eastAsia="Times New Roman" w:hAnsi="Arial" w:cs="Arial"/>
          <w:b/>
          <w:color w:val="4C4C4C"/>
          <w:sz w:val="18"/>
          <w:szCs w:val="18"/>
          <w:u w:val="single"/>
        </w:rPr>
        <w:t>2</w:t>
      </w:r>
    </w:p>
    <w:p w:rsidR="00162D48" w:rsidRDefault="00162D48" w:rsidP="00384BC4">
      <w:pPr>
        <w:spacing w:after="0" w:line="240" w:lineRule="auto"/>
      </w:pPr>
    </w:p>
    <w:p w:rsidR="0022061F" w:rsidRDefault="0022061F" w:rsidP="0022061F">
      <w:pPr>
        <w:spacing w:after="0" w:line="240" w:lineRule="auto"/>
        <w:rPr>
          <w:rFonts w:ascii="Arial" w:eastAsia="Times New Roman" w:hAnsi="Arial" w:cs="Arial"/>
          <w:color w:val="4C4C4C"/>
          <w:sz w:val="18"/>
          <w:szCs w:val="18"/>
        </w:rPr>
      </w:pPr>
      <w:r w:rsidRPr="00635924">
        <w:rPr>
          <w:rFonts w:ascii="Arial" w:eastAsia="Times New Roman" w:hAnsi="Arial" w:cs="Arial"/>
          <w:b/>
          <w:color w:val="4C4C4C"/>
          <w:sz w:val="18"/>
          <w:szCs w:val="18"/>
          <w:u w:val="single"/>
        </w:rPr>
        <w:t>Вышестоящий государственный орган:</w:t>
      </w:r>
      <w:r w:rsidRPr="00635924">
        <w:rPr>
          <w:rFonts w:ascii="Arial" w:eastAsia="Times New Roman" w:hAnsi="Arial" w:cs="Arial"/>
          <w:b/>
          <w:color w:val="4C4C4C"/>
          <w:sz w:val="18"/>
          <w:u w:val="single"/>
        </w:rPr>
        <w:t> </w:t>
      </w:r>
      <w:r w:rsidRPr="00635924">
        <w:rPr>
          <w:rFonts w:ascii="Arial" w:eastAsia="Times New Roman" w:hAnsi="Arial" w:cs="Arial"/>
          <w:b/>
          <w:color w:val="4C4C4C"/>
          <w:sz w:val="18"/>
          <w:szCs w:val="18"/>
        </w:rPr>
        <w:br/>
      </w:r>
      <w:r>
        <w:rPr>
          <w:rFonts w:ascii="Arial" w:eastAsia="Times New Roman" w:hAnsi="Arial" w:cs="Arial"/>
          <w:color w:val="4C4C4C"/>
          <w:sz w:val="18"/>
          <w:szCs w:val="18"/>
        </w:rPr>
        <w:t xml:space="preserve">Шкловский </w:t>
      </w:r>
      <w:r w:rsidRPr="00384BC4">
        <w:rPr>
          <w:rFonts w:ascii="Arial" w:eastAsia="Times New Roman" w:hAnsi="Arial" w:cs="Arial"/>
          <w:color w:val="4C4C4C"/>
          <w:sz w:val="18"/>
          <w:szCs w:val="18"/>
        </w:rPr>
        <w:t xml:space="preserve"> районный исполнительный комитет</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Адрес: 2130</w:t>
      </w:r>
      <w:r>
        <w:rPr>
          <w:rFonts w:ascii="Arial" w:eastAsia="Times New Roman" w:hAnsi="Arial" w:cs="Arial"/>
          <w:color w:val="4C4C4C"/>
          <w:sz w:val="18"/>
          <w:szCs w:val="18"/>
        </w:rPr>
        <w:t>04</w:t>
      </w:r>
      <w:r w:rsidRPr="00384BC4">
        <w:rPr>
          <w:rFonts w:ascii="Arial" w:eastAsia="Times New Roman" w:hAnsi="Arial" w:cs="Arial"/>
          <w:color w:val="4C4C4C"/>
          <w:sz w:val="18"/>
          <w:szCs w:val="18"/>
        </w:rPr>
        <w:t xml:space="preserve">, г. </w:t>
      </w:r>
      <w:r>
        <w:rPr>
          <w:rFonts w:ascii="Arial" w:eastAsia="Times New Roman" w:hAnsi="Arial" w:cs="Arial"/>
          <w:color w:val="4C4C4C"/>
          <w:sz w:val="18"/>
          <w:szCs w:val="18"/>
        </w:rPr>
        <w:t>Шклов</w:t>
      </w:r>
      <w:r w:rsidRPr="00384BC4">
        <w:rPr>
          <w:rFonts w:ascii="Arial" w:eastAsia="Times New Roman" w:hAnsi="Arial" w:cs="Arial"/>
          <w:color w:val="4C4C4C"/>
          <w:sz w:val="18"/>
          <w:szCs w:val="18"/>
        </w:rPr>
        <w:t>, ул.</w:t>
      </w:r>
      <w:r>
        <w:rPr>
          <w:rFonts w:ascii="Arial" w:eastAsia="Times New Roman" w:hAnsi="Arial" w:cs="Arial"/>
          <w:color w:val="4C4C4C"/>
          <w:sz w:val="18"/>
          <w:szCs w:val="18"/>
        </w:rPr>
        <w:t>Ленинская</w:t>
      </w:r>
      <w:r w:rsidRPr="00384BC4">
        <w:rPr>
          <w:rFonts w:ascii="Arial" w:eastAsia="Times New Roman" w:hAnsi="Arial" w:cs="Arial"/>
          <w:color w:val="4C4C4C"/>
          <w:sz w:val="18"/>
          <w:szCs w:val="18"/>
        </w:rPr>
        <w:t xml:space="preserve">, </w:t>
      </w:r>
      <w:r>
        <w:rPr>
          <w:rFonts w:ascii="Arial" w:eastAsia="Times New Roman" w:hAnsi="Arial" w:cs="Arial"/>
          <w:color w:val="4C4C4C"/>
          <w:sz w:val="18"/>
          <w:szCs w:val="18"/>
        </w:rPr>
        <w:t>76</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Телефон приемной: +375-223</w:t>
      </w:r>
      <w:r>
        <w:rPr>
          <w:rFonts w:ascii="Arial" w:eastAsia="Times New Roman" w:hAnsi="Arial" w:cs="Arial"/>
          <w:color w:val="4C4C4C"/>
          <w:sz w:val="18"/>
          <w:szCs w:val="18"/>
        </w:rPr>
        <w:t>9</w:t>
      </w:r>
      <w:r w:rsidRPr="00384BC4">
        <w:rPr>
          <w:rFonts w:ascii="Arial" w:eastAsia="Times New Roman" w:hAnsi="Arial" w:cs="Arial"/>
          <w:color w:val="4C4C4C"/>
          <w:sz w:val="18"/>
          <w:szCs w:val="18"/>
        </w:rPr>
        <w:t>-</w:t>
      </w:r>
      <w:r>
        <w:rPr>
          <w:rFonts w:ascii="Arial" w:eastAsia="Times New Roman" w:hAnsi="Arial" w:cs="Arial"/>
          <w:color w:val="4C4C4C"/>
          <w:sz w:val="18"/>
          <w:szCs w:val="18"/>
        </w:rPr>
        <w:t>78-115</w:t>
      </w:r>
      <w:r w:rsidRPr="00384BC4">
        <w:rPr>
          <w:rFonts w:ascii="Arial" w:eastAsia="Times New Roman" w:hAnsi="Arial" w:cs="Arial"/>
          <w:color w:val="4C4C4C"/>
          <w:sz w:val="18"/>
          <w:szCs w:val="18"/>
        </w:rPr>
        <w:t>.</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Факс: +375-223</w:t>
      </w:r>
      <w:r>
        <w:rPr>
          <w:rFonts w:ascii="Arial" w:eastAsia="Times New Roman" w:hAnsi="Arial" w:cs="Arial"/>
          <w:color w:val="4C4C4C"/>
          <w:sz w:val="18"/>
          <w:szCs w:val="18"/>
        </w:rPr>
        <w:t>9</w:t>
      </w:r>
      <w:r w:rsidRPr="00384BC4">
        <w:rPr>
          <w:rFonts w:ascii="Arial" w:eastAsia="Times New Roman" w:hAnsi="Arial" w:cs="Arial"/>
          <w:color w:val="4C4C4C"/>
          <w:sz w:val="18"/>
          <w:szCs w:val="18"/>
        </w:rPr>
        <w:t>-</w:t>
      </w:r>
      <w:r>
        <w:rPr>
          <w:rFonts w:ascii="Arial" w:eastAsia="Times New Roman" w:hAnsi="Arial" w:cs="Arial"/>
          <w:color w:val="4C4C4C"/>
          <w:sz w:val="18"/>
          <w:szCs w:val="18"/>
        </w:rPr>
        <w:t>78-116</w:t>
      </w:r>
      <w:r w:rsidRPr="00384BC4">
        <w:rPr>
          <w:rFonts w:ascii="Arial" w:eastAsia="Times New Roman" w:hAnsi="Arial" w:cs="Arial"/>
          <w:color w:val="4C4C4C"/>
          <w:sz w:val="18"/>
        </w:rPr>
        <w:t> </w:t>
      </w:r>
      <w:r>
        <w:rPr>
          <w:rFonts w:ascii="Arial" w:eastAsia="Times New Roman" w:hAnsi="Arial" w:cs="Arial"/>
          <w:color w:val="4C4C4C"/>
          <w:sz w:val="18"/>
          <w:szCs w:val="18"/>
        </w:rPr>
        <w:br/>
        <w:t>e-mail:</w:t>
      </w:r>
      <w:r w:rsidRPr="00384BC4">
        <w:rPr>
          <w:rFonts w:ascii="Arial" w:eastAsia="Times New Roman" w:hAnsi="Arial" w:cs="Arial"/>
          <w:color w:val="4C4C4C"/>
          <w:sz w:val="18"/>
          <w:szCs w:val="18"/>
        </w:rPr>
        <w:t xml:space="preserve"> rik@</w:t>
      </w:r>
      <w:r w:rsidRPr="00297D0D">
        <w:rPr>
          <w:rFonts w:ascii="Arial" w:eastAsia="Times New Roman" w:hAnsi="Arial" w:cs="Arial"/>
          <w:color w:val="4C4C4C"/>
          <w:sz w:val="18"/>
          <w:szCs w:val="18"/>
          <w:lang w:val="en-US"/>
        </w:rPr>
        <w:t>shklov</w:t>
      </w:r>
      <w:r>
        <w:rPr>
          <w:rFonts w:ascii="Arial" w:eastAsia="Times New Roman" w:hAnsi="Arial" w:cs="Arial"/>
          <w:color w:val="4C4C4C"/>
          <w:sz w:val="18"/>
          <w:szCs w:val="18"/>
        </w:rPr>
        <w:t>.</w:t>
      </w:r>
      <w:r>
        <w:rPr>
          <w:rFonts w:ascii="Arial" w:eastAsia="Times New Roman" w:hAnsi="Arial" w:cs="Arial"/>
          <w:color w:val="4C4C4C"/>
          <w:sz w:val="18"/>
          <w:szCs w:val="18"/>
          <w:lang w:val="en-US"/>
        </w:rPr>
        <w:t>gov</w:t>
      </w:r>
      <w:r w:rsidRPr="00384BC4">
        <w:rPr>
          <w:rFonts w:ascii="Arial" w:eastAsia="Times New Roman" w:hAnsi="Arial" w:cs="Arial"/>
          <w:color w:val="4C4C4C"/>
          <w:sz w:val="18"/>
          <w:szCs w:val="18"/>
        </w:rPr>
        <w:t>.by</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Режим работы: понедельник-пятница с 8.00 до 17.00</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Выходные дни: суббота, воскресенье</w:t>
      </w:r>
    </w:p>
    <w:p w:rsidR="003B3BE7" w:rsidRDefault="003B3BE7" w:rsidP="0022061F">
      <w:pPr>
        <w:spacing w:after="0" w:line="240" w:lineRule="auto"/>
        <w:rPr>
          <w:rFonts w:ascii="Arial" w:eastAsia="Times New Roman" w:hAnsi="Arial" w:cs="Arial"/>
          <w:color w:val="4C4C4C"/>
          <w:sz w:val="18"/>
          <w:szCs w:val="18"/>
        </w:rPr>
      </w:pPr>
    </w:p>
    <w:p w:rsidR="003B3BE7" w:rsidRPr="00384BC4" w:rsidRDefault="003B3BE7" w:rsidP="0022061F">
      <w:pPr>
        <w:spacing w:after="0" w:line="240" w:lineRule="auto"/>
        <w:rPr>
          <w:rFonts w:ascii="Arial" w:eastAsia="Times New Roman" w:hAnsi="Arial" w:cs="Arial"/>
          <w:color w:val="4C4C4C"/>
          <w:sz w:val="18"/>
          <w:szCs w:val="18"/>
        </w:rPr>
      </w:pPr>
    </w:p>
    <w:p w:rsidR="0022061F" w:rsidRDefault="0022061F"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3327BE" w:rsidRDefault="003327BE" w:rsidP="0022061F">
      <w:pPr>
        <w:spacing w:after="0" w:line="240" w:lineRule="auto"/>
        <w:rPr>
          <w:rFonts w:ascii="Arial" w:eastAsia="Times New Roman" w:hAnsi="Arial" w:cs="Arial"/>
          <w:color w:val="4C4C4C"/>
          <w:sz w:val="18"/>
          <w:szCs w:val="18"/>
        </w:rPr>
      </w:pPr>
    </w:p>
    <w:p w:rsidR="001110E4" w:rsidRDefault="001110E4" w:rsidP="0022061F">
      <w:pPr>
        <w:spacing w:after="0" w:line="240" w:lineRule="auto"/>
        <w:rPr>
          <w:rFonts w:ascii="Arial" w:eastAsia="Times New Roman" w:hAnsi="Arial" w:cs="Arial"/>
          <w:color w:val="4C4C4C"/>
          <w:sz w:val="18"/>
          <w:szCs w:val="18"/>
        </w:rPr>
      </w:pPr>
    </w:p>
    <w:p w:rsidR="0022061F" w:rsidRPr="0022061F" w:rsidRDefault="00B130CC" w:rsidP="0022061F">
      <w:pPr>
        <w:pStyle w:val="af2"/>
        <w:tabs>
          <w:tab w:val="left" w:pos="0"/>
        </w:tabs>
        <w:spacing w:line="240" w:lineRule="exact"/>
        <w:jc w:val="center"/>
        <w:rPr>
          <w:rFonts w:ascii="Times New Roman" w:hAnsi="Times New Roman" w:cs="Times New Roman"/>
          <w:bCs/>
        </w:rPr>
      </w:pPr>
      <w:r>
        <w:rPr>
          <w:rFonts w:ascii="Times New Roman" w:hAnsi="Times New Roman" w:cs="Times New Roman"/>
          <w:b/>
          <w:bCs/>
          <w:u w:val="single"/>
        </w:rPr>
        <w:lastRenderedPageBreak/>
        <w:t>Прием граждан с заявлениями об</w:t>
      </w:r>
      <w:r w:rsidR="0022061F" w:rsidRPr="0022061F">
        <w:rPr>
          <w:rFonts w:ascii="Times New Roman" w:hAnsi="Times New Roman" w:cs="Times New Roman"/>
          <w:b/>
          <w:bCs/>
          <w:u w:val="single"/>
        </w:rPr>
        <w:t xml:space="preserve"> осуществлении административных процедур осуществля</w:t>
      </w:r>
      <w:r>
        <w:rPr>
          <w:rFonts w:ascii="Times New Roman" w:hAnsi="Times New Roman" w:cs="Times New Roman"/>
          <w:b/>
          <w:bCs/>
          <w:u w:val="single"/>
        </w:rPr>
        <w:t>ют:</w:t>
      </w:r>
    </w:p>
    <w:p w:rsidR="00B130CC" w:rsidRDefault="00B130CC" w:rsidP="00B130CC">
      <w:pPr>
        <w:pStyle w:val="af2"/>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Председатель </w:t>
      </w:r>
      <w:r w:rsidRPr="00E54130">
        <w:rPr>
          <w:rFonts w:ascii="Times New Roman" w:hAnsi="Times New Roman" w:cs="Times New Roman"/>
          <w:bCs/>
          <w:sz w:val="24"/>
          <w:szCs w:val="24"/>
        </w:rPr>
        <w:t>Александрийского сельского исполнительного комитета</w:t>
      </w:r>
      <w:r>
        <w:rPr>
          <w:rFonts w:ascii="Times New Roman" w:hAnsi="Times New Roman" w:cs="Times New Roman"/>
          <w:bCs/>
          <w:sz w:val="24"/>
          <w:szCs w:val="24"/>
        </w:rPr>
        <w:t xml:space="preserve"> – </w:t>
      </w:r>
    </w:p>
    <w:p w:rsidR="003327BE" w:rsidRPr="003327BE" w:rsidRDefault="003327BE" w:rsidP="00B130CC">
      <w:pPr>
        <w:pStyle w:val="af2"/>
        <w:tabs>
          <w:tab w:val="left" w:pos="0"/>
        </w:tabs>
        <w:spacing w:after="0" w:line="240" w:lineRule="auto"/>
        <w:rPr>
          <w:rFonts w:ascii="Times New Roman" w:hAnsi="Times New Roman" w:cs="Times New Roman"/>
          <w:b/>
          <w:bCs/>
          <w:sz w:val="24"/>
          <w:szCs w:val="24"/>
        </w:rPr>
      </w:pPr>
      <w:r w:rsidRPr="003327BE">
        <w:rPr>
          <w:rFonts w:ascii="Times New Roman" w:hAnsi="Times New Roman" w:cs="Times New Roman"/>
          <w:b/>
          <w:bCs/>
          <w:sz w:val="24"/>
          <w:szCs w:val="24"/>
        </w:rPr>
        <w:t>Гвоздева Елена Николаевна</w:t>
      </w:r>
    </w:p>
    <w:p w:rsidR="00B130CC" w:rsidRPr="00B130CC" w:rsidRDefault="00B130CC" w:rsidP="00B130CC">
      <w:pPr>
        <w:pStyle w:val="af2"/>
        <w:tabs>
          <w:tab w:val="left" w:pos="0"/>
        </w:tabs>
        <w:spacing w:after="0" w:line="240" w:lineRule="auto"/>
        <w:rPr>
          <w:rFonts w:ascii="Times New Roman" w:hAnsi="Times New Roman" w:cs="Times New Roman"/>
          <w:bCs/>
          <w:i/>
          <w:sz w:val="24"/>
          <w:szCs w:val="24"/>
        </w:rPr>
      </w:pPr>
      <w:r w:rsidRPr="00B130CC">
        <w:rPr>
          <w:rFonts w:ascii="Times New Roman" w:hAnsi="Times New Roman" w:cs="Times New Roman"/>
          <w:bCs/>
          <w:i/>
          <w:sz w:val="24"/>
          <w:szCs w:val="24"/>
        </w:rPr>
        <w:t xml:space="preserve">(административное здание Александрийского сельисполкома, служебный телефон </w:t>
      </w:r>
      <w:r w:rsidRPr="003771AE">
        <w:rPr>
          <w:rFonts w:ascii="Times New Roman" w:hAnsi="Times New Roman" w:cs="Times New Roman"/>
          <w:bCs/>
          <w:i/>
          <w:sz w:val="24"/>
          <w:szCs w:val="24"/>
          <w:u w:val="single"/>
        </w:rPr>
        <w:t>93-629</w:t>
      </w:r>
      <w:r w:rsidRPr="00B130CC">
        <w:rPr>
          <w:rFonts w:ascii="Times New Roman" w:hAnsi="Times New Roman" w:cs="Times New Roman"/>
          <w:bCs/>
          <w:i/>
          <w:sz w:val="24"/>
          <w:szCs w:val="24"/>
        </w:rPr>
        <w:t>)</w:t>
      </w:r>
    </w:p>
    <w:p w:rsidR="00B130CC" w:rsidRDefault="00B130CC" w:rsidP="00B130CC">
      <w:pPr>
        <w:pStyle w:val="af2"/>
        <w:tabs>
          <w:tab w:val="left" w:pos="0"/>
        </w:tabs>
        <w:spacing w:after="0" w:line="240" w:lineRule="auto"/>
        <w:rPr>
          <w:rFonts w:ascii="Times New Roman" w:hAnsi="Times New Roman" w:cs="Times New Roman"/>
          <w:bCs/>
          <w:sz w:val="24"/>
          <w:szCs w:val="24"/>
        </w:rPr>
      </w:pPr>
    </w:p>
    <w:p w:rsidR="00B130CC" w:rsidRDefault="0022061F" w:rsidP="00E54130">
      <w:pPr>
        <w:pStyle w:val="af2"/>
        <w:tabs>
          <w:tab w:val="left" w:pos="0"/>
        </w:tabs>
        <w:spacing w:after="0" w:line="240" w:lineRule="auto"/>
        <w:rPr>
          <w:rFonts w:ascii="Times New Roman" w:hAnsi="Times New Roman" w:cs="Times New Roman"/>
          <w:b/>
          <w:bCs/>
          <w:sz w:val="24"/>
          <w:szCs w:val="24"/>
        </w:rPr>
      </w:pPr>
      <w:r w:rsidRPr="00E54130">
        <w:rPr>
          <w:rFonts w:ascii="Times New Roman" w:hAnsi="Times New Roman" w:cs="Times New Roman"/>
          <w:bCs/>
          <w:sz w:val="24"/>
          <w:szCs w:val="24"/>
        </w:rPr>
        <w:t xml:space="preserve">Управляющий делами Александрийского сельского исполнительного комитета </w:t>
      </w:r>
      <w:r w:rsidR="00B130CC">
        <w:rPr>
          <w:rFonts w:ascii="Times New Roman" w:hAnsi="Times New Roman" w:cs="Times New Roman"/>
          <w:bCs/>
          <w:sz w:val="24"/>
          <w:szCs w:val="24"/>
        </w:rPr>
        <w:t>–</w:t>
      </w:r>
      <w:r w:rsidRPr="00E54130">
        <w:rPr>
          <w:rFonts w:ascii="Times New Roman" w:hAnsi="Times New Roman" w:cs="Times New Roman"/>
          <w:b/>
          <w:bCs/>
          <w:sz w:val="24"/>
          <w:szCs w:val="24"/>
        </w:rPr>
        <w:t xml:space="preserve"> </w:t>
      </w:r>
    </w:p>
    <w:p w:rsidR="0022061F" w:rsidRPr="00B130CC" w:rsidRDefault="00B130CC" w:rsidP="00E54130">
      <w:pPr>
        <w:pStyle w:val="af2"/>
        <w:tabs>
          <w:tab w:val="left" w:pos="0"/>
        </w:tabs>
        <w:spacing w:after="0" w:line="240" w:lineRule="auto"/>
        <w:rPr>
          <w:rFonts w:ascii="Times New Roman" w:hAnsi="Times New Roman" w:cs="Times New Roman"/>
          <w:b/>
          <w:bCs/>
          <w:sz w:val="24"/>
          <w:szCs w:val="24"/>
        </w:rPr>
      </w:pPr>
      <w:r w:rsidRPr="00B130CC">
        <w:rPr>
          <w:rFonts w:ascii="Times New Roman" w:hAnsi="Times New Roman" w:cs="Times New Roman"/>
          <w:b/>
          <w:bCs/>
          <w:sz w:val="24"/>
          <w:szCs w:val="24"/>
        </w:rPr>
        <w:t>Быкова Жанна Васильевна</w:t>
      </w:r>
    </w:p>
    <w:p w:rsidR="00B130CC" w:rsidRDefault="00B130CC" w:rsidP="00B130CC">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 xml:space="preserve">(административное здание Александрийского сельисполкома, служебный телефон </w:t>
      </w:r>
      <w:r w:rsidRPr="00E54130">
        <w:rPr>
          <w:rFonts w:ascii="Times New Roman" w:hAnsi="Times New Roman" w:cs="Times New Roman"/>
          <w:bCs/>
          <w:i/>
          <w:sz w:val="24"/>
          <w:szCs w:val="24"/>
          <w:u w:val="single"/>
        </w:rPr>
        <w:t>70-052</w:t>
      </w:r>
      <w:r>
        <w:rPr>
          <w:rFonts w:ascii="Times New Roman" w:hAnsi="Times New Roman" w:cs="Times New Roman"/>
          <w:bCs/>
          <w:i/>
          <w:sz w:val="24"/>
          <w:szCs w:val="24"/>
        </w:rPr>
        <w:t>)</w:t>
      </w:r>
    </w:p>
    <w:p w:rsidR="0022061F" w:rsidRPr="00E54130" w:rsidRDefault="0022061F" w:rsidP="00E54130">
      <w:pPr>
        <w:pStyle w:val="af2"/>
        <w:tabs>
          <w:tab w:val="left" w:pos="0"/>
        </w:tabs>
        <w:spacing w:after="0" w:line="240" w:lineRule="auto"/>
        <w:ind w:left="708"/>
        <w:rPr>
          <w:rFonts w:ascii="Times New Roman" w:hAnsi="Times New Roman" w:cs="Times New Roman"/>
          <w:bCs/>
          <w:sz w:val="24"/>
          <w:szCs w:val="24"/>
        </w:rPr>
      </w:pPr>
    </w:p>
    <w:p w:rsidR="00B130CC" w:rsidRDefault="0022061F" w:rsidP="00E54130">
      <w:pPr>
        <w:pStyle w:val="af2"/>
        <w:tabs>
          <w:tab w:val="left" w:pos="0"/>
        </w:tabs>
        <w:spacing w:after="0" w:line="240" w:lineRule="auto"/>
        <w:rPr>
          <w:rFonts w:ascii="Times New Roman" w:hAnsi="Times New Roman" w:cs="Times New Roman"/>
          <w:b/>
          <w:bCs/>
          <w:sz w:val="24"/>
          <w:szCs w:val="24"/>
        </w:rPr>
      </w:pPr>
      <w:r w:rsidRPr="00E54130">
        <w:rPr>
          <w:rFonts w:ascii="Times New Roman" w:hAnsi="Times New Roman" w:cs="Times New Roman"/>
          <w:bCs/>
          <w:sz w:val="24"/>
          <w:szCs w:val="24"/>
        </w:rPr>
        <w:t xml:space="preserve">Главный специалист Александрийского сельского исполнительного комитета </w:t>
      </w:r>
      <w:r w:rsidR="00B130CC">
        <w:rPr>
          <w:rFonts w:ascii="Times New Roman" w:hAnsi="Times New Roman" w:cs="Times New Roman"/>
          <w:bCs/>
          <w:sz w:val="24"/>
          <w:szCs w:val="24"/>
        </w:rPr>
        <w:t>–</w:t>
      </w:r>
      <w:r w:rsidRPr="00E54130">
        <w:rPr>
          <w:rFonts w:ascii="Times New Roman" w:hAnsi="Times New Roman" w:cs="Times New Roman"/>
          <w:b/>
          <w:bCs/>
          <w:sz w:val="24"/>
          <w:szCs w:val="24"/>
        </w:rPr>
        <w:t xml:space="preserve"> </w:t>
      </w:r>
    </w:p>
    <w:p w:rsidR="0022061F" w:rsidRPr="00B130CC" w:rsidRDefault="001110E4" w:rsidP="00E54130">
      <w:pPr>
        <w:pStyle w:val="af2"/>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Быкова Ирина Александровна</w:t>
      </w:r>
    </w:p>
    <w:p w:rsidR="0022061F" w:rsidRPr="00B130CC" w:rsidRDefault="0022061F" w:rsidP="00E54130">
      <w:pPr>
        <w:pStyle w:val="af2"/>
        <w:tabs>
          <w:tab w:val="left" w:pos="0"/>
        </w:tabs>
        <w:spacing w:after="0" w:line="240" w:lineRule="auto"/>
        <w:rPr>
          <w:rFonts w:ascii="Times New Roman" w:hAnsi="Times New Roman" w:cs="Times New Roman"/>
          <w:bCs/>
          <w:i/>
          <w:sz w:val="24"/>
          <w:szCs w:val="24"/>
        </w:rPr>
      </w:pPr>
      <w:r w:rsidRPr="00B130CC">
        <w:rPr>
          <w:rFonts w:ascii="Times New Roman" w:hAnsi="Times New Roman" w:cs="Times New Roman"/>
          <w:bCs/>
          <w:i/>
          <w:sz w:val="24"/>
          <w:szCs w:val="24"/>
        </w:rPr>
        <w:t xml:space="preserve">(административное здание Александрийского сельисполкома, служебный телефон </w:t>
      </w:r>
      <w:r w:rsidRPr="003771AE">
        <w:rPr>
          <w:rFonts w:ascii="Times New Roman" w:hAnsi="Times New Roman" w:cs="Times New Roman"/>
          <w:bCs/>
          <w:i/>
          <w:sz w:val="24"/>
          <w:szCs w:val="24"/>
          <w:u w:val="single"/>
        </w:rPr>
        <w:t>70-052</w:t>
      </w:r>
      <w:r w:rsidRPr="00B130CC">
        <w:rPr>
          <w:rFonts w:ascii="Times New Roman" w:hAnsi="Times New Roman" w:cs="Times New Roman"/>
          <w:bCs/>
          <w:i/>
          <w:sz w:val="24"/>
          <w:szCs w:val="24"/>
        </w:rPr>
        <w:t>)</w:t>
      </w:r>
    </w:p>
    <w:p w:rsidR="00B130CC" w:rsidRDefault="0022061F" w:rsidP="00B130CC">
      <w:pPr>
        <w:pStyle w:val="af2"/>
        <w:tabs>
          <w:tab w:val="left" w:pos="0"/>
        </w:tabs>
        <w:spacing w:line="240" w:lineRule="exact"/>
        <w:jc w:val="both"/>
        <w:rPr>
          <w:rFonts w:ascii="Times New Roman" w:hAnsi="Times New Roman" w:cs="Times New Roman"/>
          <w:b/>
          <w:bCs/>
          <w:i/>
          <w:sz w:val="26"/>
          <w:szCs w:val="26"/>
        </w:rPr>
      </w:pPr>
      <w:r w:rsidRPr="0022061F">
        <w:rPr>
          <w:rFonts w:ascii="Times New Roman" w:hAnsi="Times New Roman" w:cs="Times New Roman"/>
          <w:b/>
          <w:bCs/>
          <w:i/>
          <w:sz w:val="26"/>
          <w:szCs w:val="26"/>
        </w:rPr>
        <w:t xml:space="preserve">      </w:t>
      </w:r>
    </w:p>
    <w:p w:rsidR="00B130CC" w:rsidRPr="00B130CC" w:rsidRDefault="00B130CC" w:rsidP="00B130CC">
      <w:pPr>
        <w:pStyle w:val="af2"/>
        <w:tabs>
          <w:tab w:val="left" w:pos="0"/>
        </w:tabs>
        <w:spacing w:line="240" w:lineRule="exact"/>
        <w:jc w:val="center"/>
        <w:rPr>
          <w:rFonts w:ascii="Times New Roman" w:hAnsi="Times New Roman" w:cs="Times New Roman"/>
          <w:b/>
          <w:bCs/>
          <w:sz w:val="24"/>
          <w:szCs w:val="24"/>
        </w:rPr>
      </w:pPr>
      <w:r w:rsidRPr="00B130CC">
        <w:rPr>
          <w:rFonts w:ascii="Times New Roman" w:hAnsi="Times New Roman" w:cs="Times New Roman"/>
          <w:b/>
          <w:bCs/>
          <w:sz w:val="24"/>
          <w:szCs w:val="24"/>
        </w:rPr>
        <w:t>ПРИЕМ ОСУЩЕСТВЛЯЕТСЯ</w:t>
      </w:r>
      <w:r>
        <w:rPr>
          <w:rFonts w:ascii="Times New Roman" w:hAnsi="Times New Roman" w:cs="Times New Roman"/>
          <w:b/>
          <w:bCs/>
          <w:sz w:val="24"/>
          <w:szCs w:val="24"/>
        </w:rPr>
        <w:t>:</w:t>
      </w:r>
    </w:p>
    <w:p w:rsidR="003771AE" w:rsidRPr="003771AE" w:rsidRDefault="00B130CC" w:rsidP="003771AE">
      <w:pPr>
        <w:pStyle w:val="af2"/>
        <w:tabs>
          <w:tab w:val="left" w:pos="0"/>
        </w:tabs>
        <w:spacing w:after="0" w:line="240" w:lineRule="auto"/>
        <w:jc w:val="center"/>
        <w:rPr>
          <w:rFonts w:ascii="Times New Roman" w:hAnsi="Times New Roman" w:cs="Times New Roman"/>
          <w:bCs/>
          <w:sz w:val="30"/>
          <w:szCs w:val="30"/>
          <w:u w:val="single"/>
        </w:rPr>
      </w:pPr>
      <w:r w:rsidRPr="003771AE">
        <w:rPr>
          <w:rFonts w:ascii="Times New Roman" w:hAnsi="Times New Roman" w:cs="Times New Roman"/>
          <w:bCs/>
          <w:sz w:val="30"/>
          <w:szCs w:val="30"/>
          <w:u w:val="single"/>
        </w:rPr>
        <w:t>Будние дни:</w:t>
      </w:r>
    </w:p>
    <w:p w:rsidR="00F077CF" w:rsidRDefault="00F077CF" w:rsidP="00F077CF">
      <w:pPr>
        <w:pStyle w:val="af2"/>
        <w:tabs>
          <w:tab w:val="left" w:pos="0"/>
        </w:tabs>
        <w:spacing w:after="0" w:line="240" w:lineRule="auto"/>
        <w:jc w:val="center"/>
        <w:rPr>
          <w:rFonts w:ascii="Times New Roman" w:hAnsi="Times New Roman" w:cs="Times New Roman"/>
          <w:b/>
          <w:bCs/>
          <w:sz w:val="30"/>
          <w:szCs w:val="30"/>
          <w:u w:val="single"/>
        </w:rPr>
      </w:pPr>
      <w:r w:rsidRPr="003771AE">
        <w:rPr>
          <w:rFonts w:ascii="Times New Roman" w:hAnsi="Times New Roman" w:cs="Times New Roman"/>
          <w:b/>
          <w:bCs/>
          <w:sz w:val="30"/>
          <w:szCs w:val="30"/>
          <w:u w:val="single"/>
        </w:rPr>
        <w:t>понедельник</w:t>
      </w:r>
    </w:p>
    <w:p w:rsidR="00F077CF" w:rsidRPr="003771AE" w:rsidRDefault="00F077CF" w:rsidP="00F077CF">
      <w:pPr>
        <w:pStyle w:val="af2"/>
        <w:tabs>
          <w:tab w:val="left" w:pos="0"/>
        </w:tabs>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с 8.00 до 20</w:t>
      </w:r>
      <w:r w:rsidRPr="003771AE">
        <w:rPr>
          <w:rFonts w:ascii="Times New Roman" w:hAnsi="Times New Roman" w:cs="Times New Roman"/>
          <w:bCs/>
          <w:sz w:val="30"/>
          <w:szCs w:val="30"/>
        </w:rPr>
        <w:t>.00</w:t>
      </w:r>
    </w:p>
    <w:p w:rsidR="00F077CF" w:rsidRPr="003771AE" w:rsidRDefault="00F077CF" w:rsidP="00F077CF">
      <w:pPr>
        <w:pStyle w:val="af2"/>
        <w:tabs>
          <w:tab w:val="left" w:pos="0"/>
        </w:tabs>
        <w:spacing w:after="0" w:line="240" w:lineRule="auto"/>
        <w:jc w:val="center"/>
        <w:rPr>
          <w:rFonts w:ascii="Times New Roman" w:hAnsi="Times New Roman" w:cs="Times New Roman"/>
          <w:bCs/>
          <w:sz w:val="30"/>
          <w:szCs w:val="30"/>
          <w:u w:val="single"/>
        </w:rPr>
      </w:pPr>
      <w:r w:rsidRPr="003771AE">
        <w:rPr>
          <w:rFonts w:ascii="Times New Roman" w:hAnsi="Times New Roman" w:cs="Times New Roman"/>
          <w:bCs/>
          <w:sz w:val="30"/>
          <w:szCs w:val="30"/>
          <w:u w:val="single"/>
        </w:rPr>
        <w:t>Перерыв на обед</w:t>
      </w:r>
    </w:p>
    <w:p w:rsidR="00F077CF" w:rsidRDefault="00F077CF" w:rsidP="00F077CF">
      <w:pPr>
        <w:pStyle w:val="af2"/>
        <w:tabs>
          <w:tab w:val="left" w:pos="0"/>
        </w:tabs>
        <w:spacing w:after="0" w:line="240" w:lineRule="auto"/>
        <w:jc w:val="center"/>
        <w:rPr>
          <w:rFonts w:ascii="Times New Roman" w:hAnsi="Times New Roman" w:cs="Times New Roman"/>
          <w:bCs/>
          <w:sz w:val="30"/>
          <w:szCs w:val="30"/>
        </w:rPr>
      </w:pPr>
      <w:r w:rsidRPr="003771AE">
        <w:rPr>
          <w:rFonts w:ascii="Times New Roman" w:hAnsi="Times New Roman" w:cs="Times New Roman"/>
          <w:bCs/>
          <w:sz w:val="30"/>
          <w:szCs w:val="30"/>
        </w:rPr>
        <w:t>с 13.00 до 14.00</w:t>
      </w:r>
    </w:p>
    <w:p w:rsidR="00B130CC" w:rsidRPr="003771AE" w:rsidRDefault="003771AE" w:rsidP="003771AE">
      <w:pPr>
        <w:pStyle w:val="af2"/>
        <w:tabs>
          <w:tab w:val="left" w:pos="0"/>
        </w:tabs>
        <w:spacing w:after="0" w:line="240" w:lineRule="auto"/>
        <w:jc w:val="center"/>
        <w:rPr>
          <w:rFonts w:ascii="Times New Roman" w:hAnsi="Times New Roman" w:cs="Times New Roman"/>
          <w:b/>
          <w:bCs/>
          <w:sz w:val="30"/>
          <w:szCs w:val="30"/>
          <w:u w:val="single"/>
        </w:rPr>
      </w:pPr>
      <w:r w:rsidRPr="003771AE">
        <w:rPr>
          <w:rFonts w:ascii="Times New Roman" w:hAnsi="Times New Roman" w:cs="Times New Roman"/>
          <w:b/>
          <w:bCs/>
          <w:sz w:val="30"/>
          <w:szCs w:val="30"/>
          <w:u w:val="single"/>
        </w:rPr>
        <w:t>вторник</w:t>
      </w:r>
      <w:r w:rsidR="00B130CC" w:rsidRPr="003771AE">
        <w:rPr>
          <w:rFonts w:ascii="Times New Roman" w:hAnsi="Times New Roman" w:cs="Times New Roman"/>
          <w:b/>
          <w:bCs/>
          <w:sz w:val="30"/>
          <w:szCs w:val="30"/>
          <w:u w:val="single"/>
        </w:rPr>
        <w:t xml:space="preserve"> – пятница</w:t>
      </w:r>
    </w:p>
    <w:p w:rsidR="00B130CC" w:rsidRPr="003771AE" w:rsidRDefault="00B130CC" w:rsidP="003771AE">
      <w:pPr>
        <w:pStyle w:val="af2"/>
        <w:tabs>
          <w:tab w:val="left" w:pos="0"/>
        </w:tabs>
        <w:spacing w:after="0" w:line="240" w:lineRule="auto"/>
        <w:jc w:val="center"/>
        <w:rPr>
          <w:rFonts w:ascii="Times New Roman" w:hAnsi="Times New Roman" w:cs="Times New Roman"/>
          <w:bCs/>
          <w:sz w:val="30"/>
          <w:szCs w:val="30"/>
        </w:rPr>
      </w:pPr>
      <w:r w:rsidRPr="003771AE">
        <w:rPr>
          <w:rFonts w:ascii="Times New Roman" w:hAnsi="Times New Roman" w:cs="Times New Roman"/>
          <w:bCs/>
          <w:sz w:val="30"/>
          <w:szCs w:val="30"/>
        </w:rPr>
        <w:t>с 8.00 до 17.00</w:t>
      </w:r>
    </w:p>
    <w:p w:rsidR="00B130CC" w:rsidRPr="003771AE" w:rsidRDefault="00B130CC" w:rsidP="003771AE">
      <w:pPr>
        <w:pStyle w:val="af2"/>
        <w:tabs>
          <w:tab w:val="left" w:pos="0"/>
        </w:tabs>
        <w:spacing w:after="0" w:line="240" w:lineRule="auto"/>
        <w:jc w:val="center"/>
        <w:rPr>
          <w:rFonts w:ascii="Times New Roman" w:hAnsi="Times New Roman" w:cs="Times New Roman"/>
          <w:bCs/>
          <w:sz w:val="30"/>
          <w:szCs w:val="30"/>
          <w:u w:val="single"/>
        </w:rPr>
      </w:pPr>
      <w:r w:rsidRPr="003771AE">
        <w:rPr>
          <w:rFonts w:ascii="Times New Roman" w:hAnsi="Times New Roman" w:cs="Times New Roman"/>
          <w:bCs/>
          <w:sz w:val="30"/>
          <w:szCs w:val="30"/>
          <w:u w:val="single"/>
        </w:rPr>
        <w:t>Перерыв на обед</w:t>
      </w:r>
    </w:p>
    <w:p w:rsidR="00B130CC" w:rsidRDefault="00B130CC" w:rsidP="003771AE">
      <w:pPr>
        <w:pStyle w:val="af2"/>
        <w:tabs>
          <w:tab w:val="left" w:pos="0"/>
        </w:tabs>
        <w:spacing w:after="0" w:line="240" w:lineRule="auto"/>
        <w:jc w:val="center"/>
        <w:rPr>
          <w:rFonts w:ascii="Times New Roman" w:hAnsi="Times New Roman" w:cs="Times New Roman"/>
          <w:bCs/>
          <w:sz w:val="30"/>
          <w:szCs w:val="30"/>
        </w:rPr>
      </w:pPr>
      <w:r w:rsidRPr="003771AE">
        <w:rPr>
          <w:rFonts w:ascii="Times New Roman" w:hAnsi="Times New Roman" w:cs="Times New Roman"/>
          <w:bCs/>
          <w:sz w:val="30"/>
          <w:szCs w:val="30"/>
        </w:rPr>
        <w:t>с 13.00 до 14.00</w:t>
      </w:r>
    </w:p>
    <w:p w:rsidR="00B130CC" w:rsidRPr="003771AE" w:rsidRDefault="00B130CC" w:rsidP="003771AE">
      <w:pPr>
        <w:pStyle w:val="af2"/>
        <w:tabs>
          <w:tab w:val="left" w:pos="0"/>
        </w:tabs>
        <w:spacing w:after="0" w:line="240" w:lineRule="auto"/>
        <w:jc w:val="center"/>
        <w:rPr>
          <w:rFonts w:ascii="Times New Roman" w:hAnsi="Times New Roman" w:cs="Times New Roman"/>
          <w:b/>
          <w:bCs/>
          <w:sz w:val="30"/>
          <w:szCs w:val="30"/>
        </w:rPr>
      </w:pPr>
      <w:r w:rsidRPr="003771AE">
        <w:rPr>
          <w:rFonts w:ascii="Times New Roman" w:hAnsi="Times New Roman" w:cs="Times New Roman"/>
          <w:b/>
          <w:bCs/>
          <w:sz w:val="30"/>
          <w:szCs w:val="30"/>
          <w:u w:val="single"/>
        </w:rPr>
        <w:t>Выходные дни:</w:t>
      </w:r>
      <w:r w:rsidRPr="003771AE">
        <w:rPr>
          <w:rFonts w:ascii="Times New Roman" w:hAnsi="Times New Roman" w:cs="Times New Roman"/>
          <w:b/>
          <w:bCs/>
          <w:sz w:val="30"/>
          <w:szCs w:val="30"/>
        </w:rPr>
        <w:t xml:space="preserve"> суббота, воскресенье</w:t>
      </w:r>
    </w:p>
    <w:p w:rsidR="00860EC2" w:rsidRDefault="00860EC2" w:rsidP="00B130CC">
      <w:pPr>
        <w:pStyle w:val="af2"/>
        <w:tabs>
          <w:tab w:val="left" w:pos="0"/>
        </w:tabs>
        <w:spacing w:after="0" w:line="240" w:lineRule="auto"/>
        <w:rPr>
          <w:rFonts w:ascii="Times New Roman" w:hAnsi="Times New Roman" w:cs="Times New Roman"/>
          <w:bCs/>
          <w:sz w:val="24"/>
          <w:szCs w:val="24"/>
        </w:rPr>
      </w:pPr>
    </w:p>
    <w:p w:rsidR="00B130CC" w:rsidRPr="00E54130" w:rsidRDefault="00B130CC" w:rsidP="00B130CC">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(административное здание Александрийского сельисполкома, служебный телефон 70-052</w:t>
      </w:r>
      <w:r w:rsidR="003771AE">
        <w:rPr>
          <w:rFonts w:ascii="Times New Roman" w:hAnsi="Times New Roman" w:cs="Times New Roman"/>
          <w:bCs/>
          <w:sz w:val="24"/>
          <w:szCs w:val="24"/>
        </w:rPr>
        <w:t>, 93-629</w:t>
      </w:r>
      <w:r w:rsidRPr="00E54130">
        <w:rPr>
          <w:rFonts w:ascii="Times New Roman" w:hAnsi="Times New Roman" w:cs="Times New Roman"/>
          <w:bCs/>
          <w:sz w:val="24"/>
          <w:szCs w:val="24"/>
        </w:rPr>
        <w:t>)</w:t>
      </w:r>
    </w:p>
    <w:p w:rsidR="0022061F" w:rsidRPr="0022061F" w:rsidRDefault="0022061F" w:rsidP="0022061F">
      <w:pPr>
        <w:pStyle w:val="af2"/>
        <w:spacing w:line="240" w:lineRule="exact"/>
        <w:ind w:firstLine="708"/>
        <w:jc w:val="both"/>
        <w:rPr>
          <w:rFonts w:ascii="Times New Roman" w:hAnsi="Times New Roman" w:cs="Times New Roman"/>
          <w:b/>
          <w:bCs/>
          <w:i/>
          <w:sz w:val="26"/>
          <w:szCs w:val="26"/>
        </w:rPr>
      </w:pPr>
    </w:p>
    <w:p w:rsidR="0022061F" w:rsidRPr="0022061F" w:rsidRDefault="00B130CC" w:rsidP="0022061F">
      <w:pPr>
        <w:pStyle w:val="af2"/>
        <w:tabs>
          <w:tab w:val="left" w:pos="0"/>
        </w:tabs>
        <w:spacing w:line="240" w:lineRule="exact"/>
        <w:jc w:val="both"/>
        <w:rPr>
          <w:rFonts w:ascii="Times New Roman" w:hAnsi="Times New Roman" w:cs="Times New Roman"/>
          <w:bCs/>
          <w:i/>
          <w:sz w:val="24"/>
          <w:szCs w:val="24"/>
        </w:rPr>
      </w:pPr>
      <w:r>
        <w:rPr>
          <w:rFonts w:ascii="Times New Roman" w:hAnsi="Times New Roman" w:cs="Times New Roman"/>
          <w:bCs/>
          <w:i/>
          <w:sz w:val="24"/>
          <w:szCs w:val="24"/>
        </w:rPr>
        <w:t>К</w:t>
      </w:r>
      <w:r w:rsidR="0022061F" w:rsidRPr="0022061F">
        <w:rPr>
          <w:rFonts w:ascii="Times New Roman" w:hAnsi="Times New Roman" w:cs="Times New Roman"/>
          <w:bCs/>
          <w:i/>
          <w:sz w:val="24"/>
          <w:szCs w:val="24"/>
        </w:rPr>
        <w:t>онсультирование заинтересованных лиц по вопросам выполнения административных процедур, относящихся к компетенции Александрийского сельского исполнительного комитета, осуществляют:</w:t>
      </w:r>
    </w:p>
    <w:p w:rsidR="00B130CC" w:rsidRPr="00B130CC" w:rsidRDefault="00B130CC" w:rsidP="00B130CC">
      <w:pPr>
        <w:pStyle w:val="af2"/>
        <w:tabs>
          <w:tab w:val="left" w:pos="0"/>
        </w:tabs>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п</w:t>
      </w:r>
      <w:r w:rsidRPr="00B130CC">
        <w:rPr>
          <w:rFonts w:ascii="Times New Roman" w:hAnsi="Times New Roman" w:cs="Times New Roman"/>
          <w:bCs/>
          <w:i/>
          <w:sz w:val="24"/>
          <w:szCs w:val="24"/>
        </w:rPr>
        <w:t xml:space="preserve">редседатель Александрийского сельского исполнительного комитета </w:t>
      </w:r>
      <w:r w:rsidR="00860EC2">
        <w:rPr>
          <w:rFonts w:ascii="Times New Roman" w:hAnsi="Times New Roman" w:cs="Times New Roman"/>
          <w:bCs/>
          <w:i/>
          <w:sz w:val="24"/>
          <w:szCs w:val="24"/>
        </w:rPr>
        <w:t>Гвоздева Елена Николаевна</w:t>
      </w:r>
    </w:p>
    <w:p w:rsidR="0022061F" w:rsidRPr="0022061F" w:rsidRDefault="0022061F" w:rsidP="00B130CC">
      <w:pPr>
        <w:pStyle w:val="af2"/>
        <w:tabs>
          <w:tab w:val="left" w:pos="0"/>
        </w:tabs>
        <w:spacing w:before="240"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управляющий делами Александрийского сельского исполнительного комитета Быкова Жанна Васильевна;</w:t>
      </w:r>
    </w:p>
    <w:p w:rsidR="0022061F" w:rsidRDefault="0022061F" w:rsidP="0022061F">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 xml:space="preserve">главный специалист Александрийского сельского исполнительного комитета </w:t>
      </w:r>
      <w:r w:rsidR="001110E4">
        <w:rPr>
          <w:rFonts w:ascii="Times New Roman" w:hAnsi="Times New Roman" w:cs="Times New Roman"/>
          <w:bCs/>
          <w:i/>
          <w:sz w:val="24"/>
          <w:szCs w:val="24"/>
        </w:rPr>
        <w:t>Быкова Ирина Александровна</w:t>
      </w:r>
      <w:r w:rsidRPr="0022061F">
        <w:rPr>
          <w:rFonts w:ascii="Times New Roman" w:hAnsi="Times New Roman" w:cs="Times New Roman"/>
          <w:bCs/>
          <w:i/>
          <w:sz w:val="24"/>
          <w:szCs w:val="24"/>
        </w:rPr>
        <w:t xml:space="preserve"> </w:t>
      </w:r>
    </w:p>
    <w:p w:rsidR="003771AE" w:rsidRPr="00B130CC" w:rsidRDefault="003771AE" w:rsidP="00F32834">
      <w:pPr>
        <w:pStyle w:val="af2"/>
        <w:tabs>
          <w:tab w:val="left" w:pos="0"/>
        </w:tabs>
        <w:spacing w:after="0" w:line="240" w:lineRule="auto"/>
        <w:jc w:val="both"/>
        <w:rPr>
          <w:rFonts w:ascii="Times New Roman" w:hAnsi="Times New Roman" w:cs="Times New Roman"/>
          <w:bCs/>
          <w:i/>
          <w:sz w:val="24"/>
          <w:szCs w:val="24"/>
        </w:rPr>
      </w:pPr>
      <w:r w:rsidRPr="00B130CC">
        <w:rPr>
          <w:rFonts w:ascii="Times New Roman" w:hAnsi="Times New Roman" w:cs="Times New Roman"/>
          <w:bCs/>
          <w:i/>
          <w:sz w:val="24"/>
          <w:szCs w:val="24"/>
        </w:rPr>
        <w:t>(административное здание Александрийского сельисполкома, служебный телефон 70-052</w:t>
      </w:r>
      <w:r>
        <w:rPr>
          <w:rFonts w:ascii="Times New Roman" w:hAnsi="Times New Roman" w:cs="Times New Roman"/>
          <w:bCs/>
          <w:i/>
          <w:sz w:val="24"/>
          <w:szCs w:val="24"/>
        </w:rPr>
        <w:t xml:space="preserve">, </w:t>
      </w:r>
      <w:r w:rsidR="00F32834">
        <w:rPr>
          <w:rFonts w:ascii="Times New Roman" w:hAnsi="Times New Roman" w:cs="Times New Roman"/>
          <w:bCs/>
          <w:i/>
          <w:sz w:val="24"/>
          <w:szCs w:val="24"/>
        </w:rPr>
        <w:t xml:space="preserve"> </w:t>
      </w:r>
      <w:r>
        <w:rPr>
          <w:rFonts w:ascii="Times New Roman" w:hAnsi="Times New Roman" w:cs="Times New Roman"/>
          <w:bCs/>
          <w:i/>
          <w:sz w:val="24"/>
          <w:szCs w:val="24"/>
        </w:rPr>
        <w:t>93-629</w:t>
      </w:r>
      <w:r w:rsidRPr="00B130CC">
        <w:rPr>
          <w:rFonts w:ascii="Times New Roman" w:hAnsi="Times New Roman" w:cs="Times New Roman"/>
          <w:bCs/>
          <w:i/>
          <w:sz w:val="24"/>
          <w:szCs w:val="24"/>
        </w:rPr>
        <w:t>)</w:t>
      </w:r>
    </w:p>
    <w:p w:rsidR="003771AE" w:rsidRDefault="003771AE" w:rsidP="0022061F">
      <w:pPr>
        <w:pStyle w:val="af2"/>
        <w:tabs>
          <w:tab w:val="left" w:pos="0"/>
        </w:tabs>
        <w:spacing w:line="240" w:lineRule="exact"/>
        <w:jc w:val="both"/>
        <w:rPr>
          <w:rFonts w:ascii="Times New Roman" w:hAnsi="Times New Roman" w:cs="Times New Roman"/>
          <w:bCs/>
          <w:i/>
          <w:sz w:val="24"/>
          <w:szCs w:val="24"/>
        </w:rPr>
      </w:pPr>
    </w:p>
    <w:p w:rsidR="003771AE" w:rsidRPr="00E54130" w:rsidRDefault="003771AE" w:rsidP="00E54130">
      <w:pPr>
        <w:pStyle w:val="af2"/>
        <w:tabs>
          <w:tab w:val="left" w:pos="0"/>
        </w:tabs>
        <w:spacing w:line="240" w:lineRule="exact"/>
        <w:jc w:val="both"/>
        <w:rPr>
          <w:rFonts w:ascii="Times New Roman" w:hAnsi="Times New Roman" w:cs="Times New Roman"/>
          <w:bCs/>
          <w:i/>
          <w:sz w:val="24"/>
          <w:szCs w:val="24"/>
        </w:rPr>
        <w:sectPr w:rsidR="003771AE" w:rsidRPr="00E54130" w:rsidSect="003327BE">
          <w:pgSz w:w="11906" w:h="16838"/>
          <w:pgMar w:top="567" w:right="567" w:bottom="567" w:left="1701" w:header="720" w:footer="720" w:gutter="0"/>
          <w:cols w:space="720"/>
          <w:docGrid w:linePitch="360"/>
        </w:sectPr>
      </w:pPr>
    </w:p>
    <w:p w:rsidR="00547AC9" w:rsidRPr="00E54130" w:rsidRDefault="00547AC9" w:rsidP="00547AC9">
      <w:pPr>
        <w:pStyle w:val="af2"/>
        <w:tabs>
          <w:tab w:val="left" w:pos="0"/>
        </w:tabs>
        <w:spacing w:line="240" w:lineRule="exact"/>
        <w:rPr>
          <w:rFonts w:ascii="Times New Roman" w:hAnsi="Times New Roman" w:cs="Times New Roman"/>
          <w:b/>
          <w:bCs/>
        </w:rPr>
      </w:pPr>
      <w:r w:rsidRPr="00E54130">
        <w:rPr>
          <w:rFonts w:ascii="Times New Roman" w:hAnsi="Times New Roman" w:cs="Times New Roman"/>
          <w:b/>
          <w:bCs/>
        </w:rPr>
        <w:lastRenderedPageBreak/>
        <w:t>ПЕРЕЧЕНЬ</w:t>
      </w:r>
    </w:p>
    <w:p w:rsidR="00547AC9" w:rsidRPr="00E54130" w:rsidRDefault="00547AC9" w:rsidP="00547AC9">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административных процедур, осуществляемых Александрийским сельским исполнительным комитетом</w:t>
      </w:r>
    </w:p>
    <w:p w:rsidR="00547AC9" w:rsidRPr="00E54130" w:rsidRDefault="00547AC9" w:rsidP="00547AC9">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по заявлениям граждан согласно Указу Президента Республики Беларусь от 26 апреля 2010 года</w:t>
      </w:r>
    </w:p>
    <w:p w:rsidR="00547AC9" w:rsidRPr="00E54130" w:rsidRDefault="00547AC9" w:rsidP="00547AC9">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 200 «Об административных процедурах, осуществляемых государственными органами и иными организациями по заявлениям граждан»</w:t>
      </w:r>
    </w:p>
    <w:p w:rsidR="00547AC9" w:rsidRPr="00E54130" w:rsidRDefault="00547AC9" w:rsidP="00547AC9">
      <w:pPr>
        <w:pStyle w:val="af2"/>
        <w:tabs>
          <w:tab w:val="left" w:pos="0"/>
        </w:tabs>
        <w:spacing w:line="240" w:lineRule="exact"/>
        <w:rPr>
          <w:rFonts w:ascii="Times New Roman" w:hAnsi="Times New Roman" w:cs="Times New Roman"/>
        </w:rPr>
      </w:pPr>
    </w:p>
    <w:tbl>
      <w:tblPr>
        <w:tblW w:w="15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531"/>
        <w:gridCol w:w="2411"/>
        <w:gridCol w:w="3039"/>
        <w:gridCol w:w="4470"/>
        <w:gridCol w:w="1562"/>
        <w:gridCol w:w="1605"/>
        <w:gridCol w:w="1941"/>
        <w:gridCol w:w="34"/>
      </w:tblGrid>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Наименование административной процедуры</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Специалист, ответственный за выполнение соответствующих функций по оформлению административных-</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 процедур</w:t>
            </w:r>
          </w:p>
        </w:tc>
        <w:tc>
          <w:tcPr>
            <w:tcW w:w="4470" w:type="dxa"/>
            <w:tcBorders>
              <w:top w:val="single" w:sz="4" w:space="0" w:color="auto"/>
              <w:left w:val="single" w:sz="4" w:space="0" w:color="auto"/>
              <w:bottom w:val="single" w:sz="4" w:space="0" w:color="auto"/>
              <w:right w:val="single" w:sz="4" w:space="0" w:color="auto"/>
            </w:tcBorders>
          </w:tcPr>
          <w:p w:rsidR="00547AC9" w:rsidRPr="000F6C11" w:rsidRDefault="00547AC9" w:rsidP="00547AC9">
            <w:pPr>
              <w:pStyle w:val="af2"/>
              <w:tabs>
                <w:tab w:val="left" w:pos="0"/>
              </w:tabs>
              <w:spacing w:line="240" w:lineRule="exact"/>
              <w:rPr>
                <w:rFonts w:ascii="Times New Roman" w:hAnsi="Times New Roman" w:cs="Times New Roman"/>
                <w:b/>
                <w:sz w:val="24"/>
                <w:szCs w:val="24"/>
                <w:vertAlign w:val="superscript"/>
              </w:rPr>
            </w:pPr>
            <w:r w:rsidRPr="00E54130">
              <w:rPr>
                <w:rFonts w:ascii="Times New Roman" w:hAnsi="Times New Roman" w:cs="Times New Roman"/>
                <w:b/>
                <w:sz w:val="24"/>
                <w:szCs w:val="24"/>
              </w:rPr>
              <w:t>Документы и (или) сведения, представляемые гражданином для осуществления административной процедуры</w:t>
            </w:r>
            <w:r>
              <w:rPr>
                <w:rFonts w:ascii="Times New Roman" w:hAnsi="Times New Roman" w:cs="Times New Roman"/>
                <w:b/>
                <w:sz w:val="24"/>
                <w:szCs w:val="24"/>
              </w:rPr>
              <w:t>*</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Размер платы, взимаемой при осуществлении административной</w:t>
            </w:r>
          </w:p>
          <w:p w:rsidR="00547AC9"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п</w:t>
            </w:r>
            <w:r w:rsidRPr="00E54130">
              <w:rPr>
                <w:rFonts w:ascii="Times New Roman" w:hAnsi="Times New Roman" w:cs="Times New Roman"/>
                <w:b/>
                <w:sz w:val="24"/>
                <w:szCs w:val="24"/>
              </w:rPr>
              <w:t>роцедуры</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Максимальный срок осуществления административной процедуры</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Срок </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действия</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справки,</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другого </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документа (решения), выдаваемых (принимаемого) при осуществлении административной процедуры</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3</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4</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5</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6</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7</w:t>
            </w: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t>ГЛАВА 1</w:t>
            </w:r>
          </w:p>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b/>
                <w:bCs/>
                <w:sz w:val="24"/>
                <w:szCs w:val="24"/>
              </w:rPr>
              <w:t>Жилищные правоотношения</w:t>
            </w:r>
          </w:p>
        </w:tc>
      </w:tr>
      <w:tr w:rsidR="00547AC9" w:rsidRPr="00E54130" w:rsidTr="00547AC9">
        <w:trPr>
          <w:gridBefore w:val="1"/>
          <w:wBefore w:w="176" w:type="dxa"/>
          <w:trHeight w:val="841"/>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B638EE" w:rsidRPr="00E54130" w:rsidRDefault="00B638EE" w:rsidP="00B638EE">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1.1.Принятие решения:</w:t>
            </w:r>
          </w:p>
          <w:p w:rsidR="00547AC9" w:rsidRPr="009402DB"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1.1.2</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626F84">
              <w:rPr>
                <w:rFonts w:ascii="Times New Roman" w:hAnsi="Times New Roman" w:cs="Times New Roman"/>
                <w:b/>
                <w:sz w:val="24"/>
                <w:szCs w:val="24"/>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w:t>
            </w:r>
            <w:r>
              <w:rPr>
                <w:rFonts w:ascii="Times New Roman" w:hAnsi="Times New Roman" w:cs="Times New Roman"/>
                <w:b/>
                <w:sz w:val="24"/>
                <w:szCs w:val="24"/>
              </w:rPr>
              <w:t xml:space="preserve">ации права </w:t>
            </w:r>
            <w:r>
              <w:rPr>
                <w:rFonts w:ascii="Times New Roman" w:hAnsi="Times New Roman" w:cs="Times New Roman"/>
                <w:b/>
                <w:sz w:val="24"/>
                <w:szCs w:val="24"/>
              </w:rPr>
              <w:lastRenderedPageBreak/>
              <w:t>собственности на них</w:t>
            </w:r>
          </w:p>
        </w:tc>
        <w:tc>
          <w:tcPr>
            <w:tcW w:w="3039" w:type="dxa"/>
            <w:tcBorders>
              <w:top w:val="single" w:sz="4" w:space="0" w:color="auto"/>
              <w:left w:val="single" w:sz="4" w:space="0" w:color="auto"/>
              <w:bottom w:val="single" w:sz="4" w:space="0" w:color="auto"/>
              <w:right w:val="single" w:sz="4" w:space="0" w:color="auto"/>
            </w:tcBorders>
          </w:tcPr>
          <w:p w:rsidR="00860EC2" w:rsidRDefault="00860EC2" w:rsidP="00860E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Гвоздева Елена Николаевна</w:t>
            </w:r>
          </w:p>
          <w:p w:rsidR="00547AC9" w:rsidRPr="00860EC2" w:rsidRDefault="00547AC9" w:rsidP="00860EC2">
            <w:pPr>
              <w:pStyle w:val="af2"/>
              <w:tabs>
                <w:tab w:val="left" w:pos="0"/>
              </w:tabs>
              <w:spacing w:after="0" w:line="240" w:lineRule="exact"/>
              <w:rPr>
                <w:rFonts w:ascii="Times New Roman" w:hAnsi="Times New Roman" w:cs="Times New Roman"/>
                <w:b/>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tcPr>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заявление</w:t>
            </w:r>
          </w:p>
          <w:p w:rsidR="00547AC9" w:rsidRPr="00626F84" w:rsidRDefault="00547AC9" w:rsidP="00547AC9">
            <w:pPr>
              <w:pStyle w:val="af4"/>
              <w:spacing w:line="240" w:lineRule="exact"/>
              <w:rPr>
                <w:rFonts w:ascii="Times New Roman" w:hAnsi="Times New Roman"/>
                <w:sz w:val="24"/>
                <w:szCs w:val="24"/>
              </w:rPr>
            </w:pPr>
          </w:p>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547AC9" w:rsidRPr="00626F84" w:rsidRDefault="00547AC9" w:rsidP="00547AC9">
            <w:pPr>
              <w:pStyle w:val="af4"/>
              <w:spacing w:line="240" w:lineRule="exact"/>
              <w:rPr>
                <w:rFonts w:ascii="Times New Roman" w:hAnsi="Times New Roman"/>
                <w:sz w:val="24"/>
                <w:szCs w:val="24"/>
              </w:rPr>
            </w:pPr>
          </w:p>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w:t>
            </w:r>
            <w:r w:rsidRPr="00626F84">
              <w:rPr>
                <w:rFonts w:ascii="Times New Roman" w:hAnsi="Times New Roman"/>
                <w:sz w:val="24"/>
                <w:szCs w:val="24"/>
              </w:rPr>
              <w:lastRenderedPageBreak/>
              <w:t>владения и пользования жилым помещением, удостоверенное нотариально</w:t>
            </w:r>
          </w:p>
          <w:p w:rsidR="00547AC9" w:rsidRPr="00626F84" w:rsidRDefault="00547AC9" w:rsidP="00547AC9">
            <w:pPr>
              <w:pStyle w:val="af4"/>
              <w:spacing w:line="240" w:lineRule="exact"/>
              <w:rPr>
                <w:rFonts w:ascii="Times New Roman" w:hAnsi="Times New Roman"/>
                <w:sz w:val="24"/>
                <w:szCs w:val="24"/>
              </w:rPr>
            </w:pPr>
          </w:p>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документ, подтверждающий право собственности на жилое помещение, долю (доли) в праве собственности на него</w:t>
            </w:r>
          </w:p>
          <w:p w:rsidR="00547AC9" w:rsidRPr="00626F84" w:rsidRDefault="00547AC9" w:rsidP="00547AC9">
            <w:pPr>
              <w:pStyle w:val="af4"/>
              <w:spacing w:line="240" w:lineRule="exact"/>
              <w:rPr>
                <w:rFonts w:ascii="Times New Roman" w:hAnsi="Times New Roman"/>
                <w:sz w:val="24"/>
                <w:szCs w:val="24"/>
              </w:rPr>
            </w:pPr>
          </w:p>
          <w:p w:rsidR="00547AC9" w:rsidRPr="00E54130"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w:t>
            </w:r>
            <w:r>
              <w:rPr>
                <w:rFonts w:ascii="Times New Roman" w:hAnsi="Times New Roman"/>
                <w:sz w:val="24"/>
                <w:szCs w:val="24"/>
              </w:rPr>
              <w:t>ника жилого помещения и иные)</w:t>
            </w:r>
          </w:p>
        </w:tc>
        <w:tc>
          <w:tcPr>
            <w:tcW w:w="1562"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547AC9" w:rsidRPr="00626F84" w:rsidRDefault="00547AC9" w:rsidP="00547AC9">
            <w:pPr>
              <w:pStyle w:val="af2"/>
              <w:tabs>
                <w:tab w:val="left" w:pos="0"/>
              </w:tabs>
              <w:spacing w:line="240" w:lineRule="exact"/>
              <w:rPr>
                <w:rFonts w:ascii="Times New Roman" w:hAnsi="Times New Roman" w:cs="Times New Roman"/>
                <w:sz w:val="24"/>
                <w:szCs w:val="24"/>
              </w:rPr>
            </w:pPr>
            <w:r w:rsidRPr="00626F84">
              <w:rPr>
                <w:rFonts w:ascii="Times New Roman" w:hAnsi="Times New Roman" w:cs="Times New Roman"/>
                <w:sz w:val="24"/>
                <w:szCs w:val="24"/>
              </w:rPr>
              <w:t>1 месяц со дня подачи заявления</w:t>
            </w:r>
          </w:p>
          <w:p w:rsidR="00547AC9" w:rsidRPr="00163EC4" w:rsidRDefault="00547AC9" w:rsidP="00547AC9">
            <w:pPr>
              <w:pStyle w:val="af2"/>
              <w:tabs>
                <w:tab w:val="left" w:pos="0"/>
              </w:tabs>
              <w:spacing w:line="240" w:lineRule="exact"/>
              <w:rPr>
                <w:rFonts w:ascii="Times New Roman" w:hAnsi="Times New Roman" w:cs="Times New Roman"/>
                <w:sz w:val="24"/>
                <w:szCs w:val="24"/>
              </w:rPr>
            </w:pPr>
          </w:p>
        </w:tc>
        <w:tc>
          <w:tcPr>
            <w:tcW w:w="1975" w:type="dxa"/>
            <w:gridSpan w:val="2"/>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единовременно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r>
      <w:tr w:rsidR="00547AC9" w:rsidRPr="00E54130" w:rsidTr="00547AC9">
        <w:trPr>
          <w:gridBefore w:val="1"/>
          <w:wBefore w:w="176" w:type="dxa"/>
          <w:trHeight w:val="1360"/>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rPr>
            </w:pPr>
            <w:r w:rsidRPr="00E54130">
              <w:rPr>
                <w:rFonts w:ascii="Times New Roman" w:hAnsi="Times New Roman" w:cs="Times New Roman"/>
                <w:b/>
                <w:sz w:val="24"/>
                <w:szCs w:val="24"/>
              </w:rPr>
              <w:t xml:space="preserve">1.1.5. </w:t>
            </w:r>
            <w:r>
              <w:rPr>
                <w:rFonts w:ascii="Times New Roman" w:hAnsi="Times New Roman" w:cs="Times New Roman"/>
                <w:b/>
                <w:sz w:val="24"/>
                <w:szCs w:val="24"/>
              </w:rPr>
              <w:t xml:space="preserve">о принятии на учет </w:t>
            </w:r>
            <w:r w:rsidRPr="000F6C11">
              <w:rPr>
                <w:rFonts w:ascii="Times New Roman" w:hAnsi="Times New Roman" w:cs="Times New Roman"/>
                <w:b/>
                <w:sz w:val="24"/>
                <w:szCs w:val="24"/>
              </w:rPr>
              <w:t xml:space="preserve">(восстановлении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w:t>
            </w:r>
            <w:r w:rsidRPr="000F6C11">
              <w:rPr>
                <w:rFonts w:ascii="Times New Roman" w:hAnsi="Times New Roman" w:cs="Times New Roman"/>
                <w:b/>
                <w:sz w:val="24"/>
                <w:szCs w:val="24"/>
              </w:rPr>
              <w:lastRenderedPageBreak/>
              <w:t>очереди с гражданина на совершеннолетнего члена его семьи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заявление</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 xml:space="preserve">паспорта или иные документы, удостоверяющие личность всех совершеннолетних граждан, остающихся </w:t>
            </w:r>
            <w:r w:rsidRPr="009402DB">
              <w:rPr>
                <w:rFonts w:ascii="Times New Roman" w:hAnsi="Times New Roman"/>
                <w:sz w:val="24"/>
                <w:szCs w:val="24"/>
              </w:rPr>
              <w:lastRenderedPageBreak/>
              <w:t>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547AC9" w:rsidRPr="009402DB" w:rsidRDefault="00547AC9" w:rsidP="00547AC9">
            <w:pPr>
              <w:pStyle w:val="af4"/>
              <w:spacing w:line="240" w:lineRule="exact"/>
              <w:rPr>
                <w:rFonts w:ascii="Times New Roman" w:hAnsi="Times New Roman"/>
                <w:sz w:val="24"/>
                <w:szCs w:val="24"/>
              </w:rPr>
            </w:pPr>
          </w:p>
          <w:p w:rsidR="00547AC9" w:rsidRPr="00E54130"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согласие совершеннолетнего члена семьи, на которого прои</w:t>
            </w:r>
            <w:r>
              <w:rPr>
                <w:rFonts w:ascii="Times New Roman" w:hAnsi="Times New Roman"/>
                <w:sz w:val="24"/>
                <w:szCs w:val="24"/>
              </w:rPr>
              <w:t>зводится переоформление очереди</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163EC4" w:rsidRDefault="00547AC9" w:rsidP="00547AC9">
            <w:pPr>
              <w:spacing w:line="240" w:lineRule="auto"/>
              <w:rPr>
                <w:rFonts w:ascii="Times New Roman" w:hAnsi="Times New Roman" w:cs="Times New Roman"/>
                <w:color w:val="000000"/>
                <w:shd w:val="clear" w:color="auto" w:fill="FFFFFF"/>
              </w:rPr>
            </w:pPr>
            <w:r w:rsidRPr="00E54130">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Height w:val="2273"/>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1.1.7. о снятии граждан с учета нуждающихся в улучшении жилищных условий</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0940AE" w:rsidRDefault="00547AC9" w:rsidP="00547AC9">
            <w:pPr>
              <w:pStyle w:val="af2"/>
              <w:tabs>
                <w:tab w:val="left" w:pos="0"/>
              </w:tabs>
              <w:spacing w:line="240" w:lineRule="exact"/>
              <w:rPr>
                <w:rFonts w:ascii="Times New Roman" w:hAnsi="Times New Roman" w:cs="Times New Roman"/>
                <w:sz w:val="24"/>
                <w:szCs w:val="24"/>
              </w:rPr>
            </w:pPr>
            <w:r w:rsidRPr="000940AE">
              <w:rPr>
                <w:rFonts w:ascii="Times New Roman" w:hAnsi="Times New Roman" w:cs="Times New Roman"/>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547AC9" w:rsidRPr="000940AE"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0940AE">
              <w:rPr>
                <w:rFonts w:ascii="Times New Roman" w:hAnsi="Times New Roman" w:cs="Times New Roman"/>
                <w:sz w:val="24"/>
                <w:szCs w:val="24"/>
              </w:rPr>
              <w:t>паспорта или иные документы, удостоверяющие личност</w:t>
            </w:r>
            <w:r>
              <w:rPr>
                <w:rFonts w:ascii="Times New Roman" w:hAnsi="Times New Roman" w:cs="Times New Roman"/>
                <w:sz w:val="24"/>
                <w:szCs w:val="24"/>
              </w:rPr>
              <w:t>ь всех совершеннолетних граждан</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4</w:t>
            </w:r>
          </w:p>
        </w:tc>
        <w:tc>
          <w:tcPr>
            <w:tcW w:w="2411"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w:t>
            </w:r>
            <w:r>
              <w:rPr>
                <w:rFonts w:ascii="Times New Roman" w:hAnsi="Times New Roman" w:cs="Times New Roman"/>
                <w:b/>
                <w:sz w:val="24"/>
                <w:szCs w:val="24"/>
              </w:rPr>
              <w:t>29. о предоставлении безналичных жилищных субсидий</w:t>
            </w: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 xml:space="preserve"> </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2A3BCD" w:rsidRDefault="00547AC9" w:rsidP="00547AC9">
            <w:pPr>
              <w:pStyle w:val="af2"/>
              <w:tabs>
                <w:tab w:val="left" w:pos="0"/>
              </w:tabs>
              <w:spacing w:line="240" w:lineRule="exact"/>
              <w:rPr>
                <w:rFonts w:ascii="Times New Roman" w:hAnsi="Times New Roman" w:cs="Times New Roman"/>
                <w:sz w:val="24"/>
                <w:szCs w:val="24"/>
              </w:rPr>
            </w:pPr>
            <w:r w:rsidRPr="002A3BCD">
              <w:rPr>
                <w:rFonts w:ascii="Times New Roman" w:hAnsi="Times New Roman" w:cs="Times New Roman"/>
                <w:sz w:val="24"/>
                <w:szCs w:val="24"/>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паспорт или иной документ, удостоверяющий личность</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lastRenderedPageBreak/>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копия решения суда о расторжении брака или свидетельство о расторжении брака – для лиц, расторгнувших брак</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трудовая книжка (при ее наличии) – для неработающих граждан старше 18 лет, неработающих членов семьи старше 18 лет</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специальное разрешение (лицензия) на осуществление адвокатской деятельности – для адвокатов</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пенсионное удостоверение – для пенсионеров</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удостоверение инвалида – для инвалидов</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 xml:space="preserve">сведения о полученных доходах каждого члена семьи за последние 6 месяцев, </w:t>
            </w:r>
            <w:r>
              <w:rPr>
                <w:rFonts w:ascii="Times New Roman" w:hAnsi="Times New Roman" w:cs="Times New Roman"/>
                <w:sz w:val="24"/>
                <w:szCs w:val="24"/>
              </w:rPr>
              <w:t>предшествующих месяцу обращения</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в случае проведения проверки представленных документов и (или) сведений – 20 рабочих дней со дня подачи заявления</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5</w:t>
            </w:r>
          </w:p>
        </w:tc>
        <w:tc>
          <w:tcPr>
            <w:tcW w:w="2411" w:type="dxa"/>
            <w:tcBorders>
              <w:top w:val="single" w:sz="4" w:space="0" w:color="auto"/>
              <w:left w:val="single" w:sz="4" w:space="0" w:color="auto"/>
              <w:bottom w:val="single" w:sz="4" w:space="0" w:color="auto"/>
              <w:right w:val="single" w:sz="4" w:space="0" w:color="auto"/>
            </w:tcBorders>
          </w:tcPr>
          <w:p w:rsidR="00547AC9" w:rsidRPr="003363DE"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w:t>
            </w:r>
            <w:r>
              <w:rPr>
                <w:rFonts w:ascii="Times New Roman" w:hAnsi="Times New Roman" w:cs="Times New Roman"/>
                <w:b/>
                <w:sz w:val="24"/>
                <w:szCs w:val="24"/>
              </w:rPr>
              <w:t>30</w:t>
            </w:r>
            <w:r w:rsidRPr="00E54130">
              <w:rPr>
                <w:rFonts w:ascii="Times New Roman" w:hAnsi="Times New Roman" w:cs="Times New Roman"/>
                <w:b/>
                <w:sz w:val="24"/>
                <w:szCs w:val="24"/>
              </w:rPr>
              <w:t xml:space="preserve">. </w:t>
            </w:r>
            <w:r w:rsidRPr="003363DE">
              <w:rPr>
                <w:rFonts w:ascii="Times New Roman" w:hAnsi="Times New Roman" w:cs="Times New Roman"/>
                <w:b/>
                <w:sz w:val="24"/>
                <w:szCs w:val="24"/>
              </w:rPr>
              <w:t>о прекращении (возобновлении) предоставления безналичных жилищных субсидий</w:t>
            </w:r>
          </w:p>
          <w:p w:rsidR="00547AC9" w:rsidRPr="000C534F" w:rsidRDefault="00547AC9" w:rsidP="00547AC9">
            <w:pPr>
              <w:pStyle w:val="af2"/>
              <w:tabs>
                <w:tab w:val="left" w:pos="0"/>
              </w:tabs>
              <w:spacing w:line="240" w:lineRule="exact"/>
              <w:rPr>
                <w:rFonts w:ascii="Times New Roman" w:hAnsi="Times New Roman" w:cs="Times New Roman"/>
                <w:b/>
                <w:sz w:val="24"/>
                <w:szCs w:val="24"/>
              </w:rPr>
            </w:pP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A2706C" w:rsidRDefault="00547AC9" w:rsidP="00547AC9">
            <w:pPr>
              <w:pStyle w:val="af2"/>
              <w:tabs>
                <w:tab w:val="left" w:pos="0"/>
              </w:tabs>
              <w:spacing w:line="240" w:lineRule="exact"/>
              <w:rPr>
                <w:rFonts w:ascii="Times New Roman" w:hAnsi="Times New Roman" w:cs="Times New Roman"/>
                <w:sz w:val="24"/>
                <w:szCs w:val="24"/>
              </w:rPr>
            </w:pPr>
            <w:r w:rsidRPr="00A2706C">
              <w:rPr>
                <w:rFonts w:ascii="Times New Roman" w:hAnsi="Times New Roman" w:cs="Times New Roman"/>
                <w:sz w:val="24"/>
                <w:szCs w:val="24"/>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паспорт или иной документ, удостоверяющий личность </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15 рабочих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7C1EC5" w:rsidRDefault="00547AC9" w:rsidP="00547AC9">
            <w:pPr>
              <w:pStyle w:val="af2"/>
              <w:tabs>
                <w:tab w:val="left" w:pos="0"/>
              </w:tabs>
              <w:spacing w:line="240" w:lineRule="exact"/>
              <w:rPr>
                <w:rFonts w:ascii="Times New Roman" w:hAnsi="Times New Roman" w:cs="Times New Roman"/>
                <w:sz w:val="24"/>
                <w:szCs w:val="24"/>
              </w:rPr>
            </w:pPr>
            <w:r w:rsidRPr="007C1EC5">
              <w:rPr>
                <w:rFonts w:ascii="Times New Roman" w:hAnsi="Times New Roman" w:cs="Times New Roman"/>
                <w:sz w:val="24"/>
                <w:szCs w:val="24"/>
              </w:rPr>
              <w:t>прекращение предоставления безналичных жилищных субсидий – бессрочно</w:t>
            </w:r>
          </w:p>
          <w:p w:rsidR="00547AC9" w:rsidRPr="007C1EC5"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7C1EC5">
              <w:rPr>
                <w:rFonts w:ascii="Times New Roman" w:hAnsi="Times New Roman" w:cs="Times New Roman"/>
                <w:sz w:val="24"/>
                <w:szCs w:val="24"/>
              </w:rP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 xml:space="preserve"> 6</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 Выдача справки:</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1.3.1. о состоянии на учете нуждающихся в улучшении жилищных условий</w:t>
            </w:r>
            <w:r w:rsidRPr="00E54130">
              <w:rPr>
                <w:rFonts w:ascii="Times New Roman" w:hAnsi="Times New Roman" w:cs="Times New Roman"/>
                <w:sz w:val="24"/>
                <w:szCs w:val="24"/>
              </w:rPr>
              <w:t xml:space="preserve"> </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1.3.2. о занимаемом в данном населенном пункте жилом помещении и составе семьи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401A1C">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00547AC9" w:rsidRPr="00E54130">
              <w:rPr>
                <w:rFonts w:ascii="Times New Roman" w:hAnsi="Times New Roman" w:cs="Times New Roman"/>
                <w:b/>
                <w:bCs/>
                <w:sz w:val="24"/>
                <w:szCs w:val="24"/>
              </w:rPr>
              <w:t>,</w:t>
            </w:r>
            <w:r w:rsidR="00547AC9"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00547AC9" w:rsidRPr="00E54130">
              <w:rPr>
                <w:rFonts w:ascii="Times New Roman" w:hAnsi="Times New Roman" w:cs="Times New Roman"/>
                <w:sz w:val="24"/>
                <w:szCs w:val="24"/>
              </w:rPr>
              <w:lastRenderedPageBreak/>
              <w:t>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паспорт или иной документ, удостоверяющий личность</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технический паспорт и документ, подтверждающий право собственности на жилое помещение- в случае проживания гражданина в </w:t>
            </w:r>
            <w:r w:rsidRPr="00E54130">
              <w:rPr>
                <w:rFonts w:ascii="Times New Roman" w:hAnsi="Times New Roman" w:cs="Times New Roman"/>
                <w:sz w:val="24"/>
                <w:szCs w:val="24"/>
              </w:rPr>
              <w:lastRenderedPageBreak/>
              <w:t>одноквартирном, блокированном жилом доме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8</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1.3.3. о месте жительства и составе семьи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401A1C">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00547AC9"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технический паспорт и документ, подтверждающий право собственности на жилое помещение- в случае проживания гражданина в одноквартирном, блокированном жилом доме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9</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1.3.4. о месте жительства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10</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1.3.5. о последнем месте жительства  наследодателя и составе его смерти на день смерти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r>
              <w:rPr>
                <w:rFonts w:ascii="Times New Roman" w:hAnsi="Times New Roman" w:cs="Times New Roman"/>
                <w:sz w:val="24"/>
                <w:szCs w:val="24"/>
              </w:rPr>
              <w:t xml:space="preserve"> наследника</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B638EE">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w:t>
            </w:r>
            <w:r w:rsidR="00B638EE">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1.3.6. для перерасчета платы за некоторые виды коммунальных услуг</w:t>
            </w:r>
            <w:r>
              <w:rPr>
                <w:rFonts w:ascii="Times New Roman" w:hAnsi="Times New Roman" w:cs="Times New Roman"/>
                <w:b/>
                <w:sz w:val="24"/>
                <w:szCs w:val="24"/>
              </w:rPr>
              <w:t xml:space="preserve"> возмещение расходов организации, осуществляющей </w:t>
            </w:r>
            <w:r>
              <w:rPr>
                <w:rFonts w:ascii="Times New Roman" w:hAnsi="Times New Roman" w:cs="Times New Roman"/>
                <w:b/>
                <w:sz w:val="24"/>
                <w:szCs w:val="24"/>
              </w:rPr>
              <w:lastRenderedPageBreak/>
              <w:t>эксплуатацию жилищного фонда и (или) предоставляющей жилищно-коммунальные услуги, на электроэнергию, потребляемую на работу лифта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00547AC9" w:rsidRPr="00E54130">
              <w:rPr>
                <w:rFonts w:ascii="Times New Roman" w:hAnsi="Times New Roman" w:cs="Times New Roman"/>
                <w:sz w:val="24"/>
                <w:szCs w:val="24"/>
              </w:rPr>
              <w:lastRenderedPageBreak/>
              <w:t>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паспорт или иной документ, удостоверяющий личность</w:t>
            </w:r>
            <w:r>
              <w:rPr>
                <w:rFonts w:ascii="Times New Roman" w:hAnsi="Times New Roman" w:cs="Times New Roman"/>
                <w:sz w:val="24"/>
                <w:szCs w:val="24"/>
              </w:rPr>
              <w:t xml:space="preserve"> </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B638EE">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w:t>
            </w:r>
            <w:r w:rsidR="00B638EE">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1.3.7. о начисленной жилищной квоте</w:t>
            </w:r>
          </w:p>
        </w:tc>
        <w:tc>
          <w:tcPr>
            <w:tcW w:w="3039" w:type="dxa"/>
            <w:tcBorders>
              <w:top w:val="single" w:sz="4" w:space="0" w:color="auto"/>
              <w:left w:val="single" w:sz="4" w:space="0" w:color="auto"/>
              <w:bottom w:val="single" w:sz="4" w:space="0" w:color="auto"/>
              <w:right w:val="single" w:sz="4" w:space="0" w:color="auto"/>
            </w:tcBorders>
          </w:tcPr>
          <w:p w:rsidR="00547AC9" w:rsidRDefault="00401A1C" w:rsidP="00547AC9">
            <w:pPr>
              <w:pStyle w:val="af2"/>
              <w:tabs>
                <w:tab w:val="left" w:pos="0"/>
              </w:tabs>
              <w:spacing w:line="240" w:lineRule="exact"/>
              <w:rPr>
                <w:rFonts w:ascii="Times New Roman" w:hAnsi="Times New Roman" w:cs="Times New Roman"/>
                <w:b/>
                <w:bCs/>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10 дней со дня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13</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sz w:val="24"/>
                <w:szCs w:val="24"/>
              </w:rPr>
            </w:pPr>
            <w:r w:rsidRPr="00E54130">
              <w:rPr>
                <w:rFonts w:ascii="Times New Roman" w:hAnsi="Times New Roman" w:cs="Times New Roman"/>
                <w:b/>
                <w:sz w:val="24"/>
                <w:szCs w:val="24"/>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w:t>
            </w:r>
            <w:r>
              <w:rPr>
                <w:rFonts w:ascii="Times New Roman" w:hAnsi="Times New Roman" w:cs="Times New Roman"/>
                <w:b/>
                <w:sz w:val="24"/>
                <w:szCs w:val="24"/>
              </w:rPr>
              <w:t>ую</w:t>
            </w:r>
            <w:r w:rsidRPr="00E54130">
              <w:rPr>
                <w:rFonts w:ascii="Times New Roman" w:hAnsi="Times New Roman" w:cs="Times New Roman"/>
                <w:b/>
                <w:sz w:val="24"/>
                <w:szCs w:val="24"/>
              </w:rPr>
              <w:t xml:space="preserve"> книг</w:t>
            </w:r>
            <w:r>
              <w:rPr>
                <w:rFonts w:ascii="Times New Roman" w:hAnsi="Times New Roman" w:cs="Times New Roman"/>
                <w:b/>
                <w:sz w:val="24"/>
                <w:szCs w:val="24"/>
              </w:rPr>
              <w:t>у</w:t>
            </w:r>
            <w:r w:rsidRPr="00E54130">
              <w:rPr>
                <w:rFonts w:ascii="Times New Roman" w:hAnsi="Times New Roman" w:cs="Times New Roman"/>
                <w:b/>
                <w:sz w:val="24"/>
                <w:szCs w:val="24"/>
              </w:rPr>
              <w:t xml:space="preserve"> сель</w:t>
            </w:r>
            <w:r>
              <w:rPr>
                <w:rFonts w:ascii="Times New Roman" w:hAnsi="Times New Roman" w:cs="Times New Roman"/>
                <w:b/>
                <w:sz w:val="24"/>
                <w:szCs w:val="24"/>
              </w:rPr>
              <w:t xml:space="preserve">ского (поселкового)  </w:t>
            </w:r>
            <w:r w:rsidRPr="00E54130">
              <w:rPr>
                <w:rFonts w:ascii="Times New Roman" w:hAnsi="Times New Roman" w:cs="Times New Roman"/>
                <w:b/>
                <w:sz w:val="24"/>
                <w:szCs w:val="24"/>
              </w:rPr>
              <w:t>испол</w:t>
            </w:r>
            <w:r>
              <w:rPr>
                <w:rFonts w:ascii="Times New Roman" w:hAnsi="Times New Roman" w:cs="Times New Roman"/>
                <w:b/>
                <w:sz w:val="24"/>
                <w:szCs w:val="24"/>
              </w:rPr>
              <w:t>нительного и распорядительного органа</w:t>
            </w:r>
            <w:r w:rsidRPr="00E54130">
              <w:rPr>
                <w:rFonts w:ascii="Times New Roman" w:hAnsi="Times New Roman" w:cs="Times New Roman"/>
                <w:b/>
                <w:sz w:val="24"/>
                <w:szCs w:val="24"/>
              </w:rPr>
              <w:t xml:space="preserve"> до 8 мая 2003 года, но которые не зарегистрированы в территориальных </w:t>
            </w:r>
            <w:r w:rsidRPr="00E54130">
              <w:rPr>
                <w:rFonts w:ascii="Times New Roman" w:hAnsi="Times New Roman" w:cs="Times New Roman"/>
                <w:b/>
                <w:sz w:val="24"/>
                <w:szCs w:val="24"/>
              </w:rPr>
              <w:lastRenderedPageBreak/>
              <w:t>организациях по государственной регистрации недвижимого имущества, прав на него и сделок с ним</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Height w:val="3795"/>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14</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sz w:val="24"/>
                <w:szCs w:val="24"/>
              </w:rPr>
            </w:pPr>
            <w:r w:rsidRPr="00E54130">
              <w:rPr>
                <w:rFonts w:ascii="Times New Roman" w:hAnsi="Times New Roman" w:cs="Times New Roman"/>
                <w:b/>
                <w:sz w:val="24"/>
                <w:szCs w:val="24"/>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смерти наследодателя</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15</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1.8. регистрация договор</w:t>
            </w:r>
            <w:r>
              <w:rPr>
                <w:rFonts w:ascii="Times New Roman" w:hAnsi="Times New Roman" w:cs="Times New Roman"/>
                <w:b/>
                <w:sz w:val="24"/>
                <w:szCs w:val="24"/>
              </w:rPr>
              <w:t>а</w:t>
            </w:r>
            <w:r w:rsidRPr="00E54130">
              <w:rPr>
                <w:rFonts w:ascii="Times New Roman" w:hAnsi="Times New Roman" w:cs="Times New Roman"/>
                <w:b/>
                <w:sz w:val="24"/>
                <w:szCs w:val="24"/>
              </w:rPr>
              <w:t xml:space="preserve"> найма (аренды) жилого помещения частного жилищного фонда</w:t>
            </w:r>
            <w:r>
              <w:rPr>
                <w:rFonts w:ascii="Times New Roman" w:hAnsi="Times New Roman" w:cs="Times New Roman"/>
                <w:b/>
                <w:sz w:val="24"/>
                <w:szCs w:val="24"/>
              </w:rPr>
              <w:t xml:space="preserve"> и дополнительных соглашений к нему</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547AC9" w:rsidRPr="001C7776" w:rsidRDefault="00547AC9" w:rsidP="00547AC9">
            <w:pPr>
              <w:pStyle w:val="af4"/>
              <w:spacing w:line="240" w:lineRule="exact"/>
              <w:rPr>
                <w:rFonts w:ascii="Times New Roman" w:hAnsi="Times New Roman"/>
                <w:sz w:val="24"/>
                <w:szCs w:val="24"/>
              </w:rPr>
            </w:pPr>
          </w:p>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w:t>
            </w:r>
            <w:r w:rsidRPr="001C7776">
              <w:rPr>
                <w:rFonts w:ascii="Times New Roman" w:hAnsi="Times New Roman"/>
                <w:sz w:val="24"/>
                <w:szCs w:val="24"/>
              </w:rPr>
              <w:lastRenderedPageBreak/>
              <w:t>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547AC9" w:rsidRPr="001C7776" w:rsidRDefault="00547AC9" w:rsidP="00547AC9">
            <w:pPr>
              <w:pStyle w:val="af4"/>
              <w:spacing w:line="240" w:lineRule="exact"/>
              <w:rPr>
                <w:rFonts w:ascii="Times New Roman" w:hAnsi="Times New Roman"/>
                <w:sz w:val="24"/>
                <w:szCs w:val="24"/>
              </w:rPr>
            </w:pPr>
          </w:p>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три экземпляра договора найма (аренды) или дополнительного соглашения к нему</w:t>
            </w:r>
          </w:p>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технический паспорт и документ, подтверждающий право собственности на жилое помещение</w:t>
            </w:r>
          </w:p>
          <w:p w:rsidR="00547AC9" w:rsidRPr="001C7776" w:rsidRDefault="00547AC9" w:rsidP="00547AC9">
            <w:pPr>
              <w:pStyle w:val="af4"/>
              <w:spacing w:line="240" w:lineRule="exact"/>
              <w:rPr>
                <w:rFonts w:ascii="Times New Roman" w:hAnsi="Times New Roman"/>
                <w:sz w:val="24"/>
                <w:szCs w:val="24"/>
              </w:rPr>
            </w:pPr>
          </w:p>
          <w:p w:rsidR="00547AC9" w:rsidRPr="00E54130"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письменное согласие всех собственников жилого помещения – в случае, если сдается жилое помещение, на</w:t>
            </w:r>
            <w:r>
              <w:rPr>
                <w:rFonts w:ascii="Times New Roman" w:hAnsi="Times New Roman"/>
                <w:sz w:val="24"/>
                <w:szCs w:val="24"/>
              </w:rPr>
              <w:t>ходящееся в общей собственности</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 дня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w:t>
            </w:r>
            <w:r w:rsidR="007A4B4B">
              <w:rPr>
                <w:rFonts w:ascii="Times New Roman" w:hAnsi="Times New Roman" w:cs="Times New Roman"/>
                <w:sz w:val="24"/>
                <w:szCs w:val="24"/>
              </w:rPr>
              <w:t>6</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1.9. регистрация договоров купли-продажи, мен</w:t>
            </w:r>
            <w:r>
              <w:rPr>
                <w:rFonts w:ascii="Times New Roman" w:hAnsi="Times New Roman" w:cs="Times New Roman"/>
                <w:b/>
                <w:sz w:val="24"/>
                <w:szCs w:val="24"/>
              </w:rPr>
              <w:t xml:space="preserve">ы, дарения находящихся в сельской местности********** и эксплуатируемых до 8 мая 2003 года одноквартирного, блокированного жилого дома с </w:t>
            </w:r>
            <w:r w:rsidRPr="00E54130">
              <w:rPr>
                <w:rFonts w:ascii="Times New Roman" w:hAnsi="Times New Roman" w:cs="Times New Roman"/>
                <w:b/>
                <w:sz w:val="24"/>
                <w:szCs w:val="24"/>
              </w:rPr>
              <w:t xml:space="preserve">хозяйственными и иными постройками или без них, </w:t>
            </w:r>
            <w:r>
              <w:rPr>
                <w:rFonts w:ascii="Times New Roman" w:hAnsi="Times New Roman" w:cs="Times New Roman"/>
                <w:b/>
                <w:sz w:val="24"/>
                <w:szCs w:val="24"/>
              </w:rPr>
              <w:t xml:space="preserve">квартиры в блокированном </w:t>
            </w:r>
            <w:r>
              <w:rPr>
                <w:rFonts w:ascii="Times New Roman" w:hAnsi="Times New Roman" w:cs="Times New Roman"/>
                <w:b/>
                <w:sz w:val="24"/>
                <w:szCs w:val="24"/>
              </w:rPr>
              <w:lastRenderedPageBreak/>
              <w:t xml:space="preserve">жилом доме (доли в праве собственности на них) (далее для целей настоящее пункта жилой дом), </w:t>
            </w:r>
            <w:r w:rsidRPr="00E54130">
              <w:rPr>
                <w:rFonts w:ascii="Times New Roman" w:hAnsi="Times New Roman" w:cs="Times New Roman"/>
                <w:b/>
                <w:sz w:val="24"/>
                <w:szCs w:val="24"/>
              </w:rPr>
              <w:t>не зарегистрированных в территориальных организациях по государственной регистрации недвижимого имущества, прав на него и сделок с ним</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w:t>
            </w:r>
            <w:r>
              <w:rPr>
                <w:rFonts w:ascii="Times New Roman" w:hAnsi="Times New Roman" w:cs="Times New Roman"/>
                <w:sz w:val="24"/>
                <w:szCs w:val="24"/>
              </w:rPr>
              <w:t>ой документ</w:t>
            </w:r>
            <w:r w:rsidRPr="00E54130">
              <w:rPr>
                <w:rFonts w:ascii="Times New Roman" w:hAnsi="Times New Roman" w:cs="Times New Roman"/>
                <w:sz w:val="24"/>
                <w:szCs w:val="24"/>
              </w:rPr>
              <w:t>, удостоверяющий личность сторон договора</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экземпляра договора купли-продажи, мены, дарения жилого дома</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s29"/>
              <w:spacing w:line="240" w:lineRule="exact"/>
            </w:pPr>
            <w:r w:rsidRPr="00E54130">
              <w:br/>
            </w:r>
            <w:r w:rsidRPr="00E54130">
              <w:br/>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w:t>
            </w:r>
            <w:r>
              <w:rPr>
                <w:rFonts w:ascii="Times New Roman" w:hAnsi="Times New Roman" w:cs="Times New Roman"/>
                <w:sz w:val="24"/>
                <w:szCs w:val="24"/>
              </w:rPr>
              <w:t>5 дней</w:t>
            </w:r>
            <w:r w:rsidRPr="00E54130">
              <w:rPr>
                <w:rFonts w:ascii="Times New Roman" w:hAnsi="Times New Roman" w:cs="Times New Roman"/>
                <w:sz w:val="24"/>
                <w:szCs w:val="24"/>
              </w:rPr>
              <w:t xml:space="preserve"> со дня подачи заявления</w:t>
            </w:r>
            <w:r>
              <w:rPr>
                <w:rFonts w:ascii="Times New Roman" w:hAnsi="Times New Roman" w:cs="Times New Roman"/>
                <w:sz w:val="24"/>
                <w:szCs w:val="24"/>
              </w:rPr>
              <w:t>, а в случае запроса документов и (или) сведений от других государственных органов, иных организаций- 1 месяц</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17</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b/>
                <w:sz w:val="24"/>
                <w:szCs w:val="24"/>
              </w:rPr>
            </w:pPr>
            <w:r w:rsidRPr="00E54130">
              <w:rPr>
                <w:rFonts w:ascii="Times New Roman" w:hAnsi="Times New Roman" w:cs="Times New Roman"/>
                <w:b/>
                <w:sz w:val="24"/>
                <w:szCs w:val="24"/>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E59E3" w:rsidRDefault="00547AC9" w:rsidP="00547AC9">
            <w:pPr>
              <w:pStyle w:val="table10"/>
              <w:spacing w:before="120" w:line="240" w:lineRule="exact"/>
              <w:rPr>
                <w:sz w:val="24"/>
                <w:szCs w:val="24"/>
              </w:rPr>
            </w:pPr>
            <w:r w:rsidRPr="00EE59E3">
              <w:rPr>
                <w:sz w:val="24"/>
                <w:szCs w:val="24"/>
              </w:rPr>
              <w:t>заявление</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 xml:space="preserve">документы, подтверждающие степень родства (свидетельство о заключении брака, свидетельство о рождении) </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для собственников жилого помещения:</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документ, подтверждающий право собственности на жилое помещение</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для нанимателей жилого помещения:</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документ, подтверждающий право владения и пользования жилым помещением</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547AC9" w:rsidRPr="00EE59E3" w:rsidRDefault="00547AC9" w:rsidP="00547AC9">
            <w:pPr>
              <w:pStyle w:val="table10"/>
              <w:spacing w:before="120" w:line="240" w:lineRule="exact"/>
              <w:rPr>
                <w:sz w:val="24"/>
                <w:szCs w:val="24"/>
              </w:rPr>
            </w:pPr>
          </w:p>
          <w:p w:rsidR="00547AC9" w:rsidRPr="00E54130" w:rsidRDefault="00547AC9" w:rsidP="00547AC9">
            <w:pPr>
              <w:pStyle w:val="table10"/>
              <w:spacing w:before="120" w:line="240" w:lineRule="exact"/>
              <w:rPr>
                <w:sz w:val="24"/>
                <w:szCs w:val="24"/>
              </w:rPr>
            </w:pPr>
            <w:r w:rsidRPr="00EE59E3">
              <w:rPr>
                <w:sz w:val="24"/>
                <w:szCs w:val="24"/>
              </w:rP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w:t>
            </w:r>
            <w:r w:rsidRPr="00EE59E3">
              <w:rPr>
                <w:sz w:val="24"/>
                <w:szCs w:val="24"/>
              </w:rPr>
              <w:lastRenderedPageBreak/>
              <w:t>соглашений путем односто</w:t>
            </w:r>
            <w:r>
              <w:rPr>
                <w:sz w:val="24"/>
                <w:szCs w:val="24"/>
              </w:rPr>
              <w:t>роннего отказа от их исполнения</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 дня со дня подачи заявления, а в случае запроса документов и (или) сведений от других государственных органов, иных организаций- 10 дней</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lastRenderedPageBreak/>
              <w:t>ГЛАВА 2</w:t>
            </w:r>
          </w:p>
          <w:p w:rsidR="00547AC9" w:rsidRPr="00E54130" w:rsidRDefault="00547AC9" w:rsidP="00547AC9">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t>Труд и социальная защита</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r w:rsidR="007A4B4B">
              <w:rPr>
                <w:rFonts w:ascii="Times New Roman" w:hAnsi="Times New Roman" w:cs="Times New Roman"/>
                <w:sz w:val="24"/>
                <w:szCs w:val="24"/>
              </w:rPr>
              <w:t>8</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2.37. </w:t>
            </w:r>
            <w:r>
              <w:rPr>
                <w:rFonts w:ascii="Times New Roman" w:hAnsi="Times New Roman" w:cs="Times New Roman"/>
                <w:b/>
                <w:sz w:val="24"/>
                <w:szCs w:val="24"/>
              </w:rPr>
              <w:t>В</w:t>
            </w:r>
            <w:r w:rsidRPr="00E54130">
              <w:rPr>
                <w:rFonts w:ascii="Times New Roman" w:hAnsi="Times New Roman" w:cs="Times New Roman"/>
                <w:b/>
                <w:sz w:val="24"/>
                <w:szCs w:val="24"/>
              </w:rPr>
              <w:t>ыдача справки о месте захоронения родственников</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19</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2.37</w:t>
            </w:r>
            <w:r w:rsidRPr="00E54130">
              <w:rPr>
                <w:rFonts w:ascii="Times New Roman" w:hAnsi="Times New Roman" w:cs="Times New Roman"/>
                <w:b/>
                <w:sz w:val="24"/>
                <w:szCs w:val="24"/>
                <w:vertAlign w:val="superscript"/>
              </w:rPr>
              <w:t>1</w:t>
            </w:r>
            <w:r w:rsidRPr="00E54130">
              <w:rPr>
                <w:rFonts w:ascii="Times New Roman" w:hAnsi="Times New Roman" w:cs="Times New Roman"/>
                <w:b/>
                <w:sz w:val="24"/>
                <w:szCs w:val="24"/>
              </w:rPr>
              <w:t>. Предоставление участков для захоронения</w:t>
            </w:r>
          </w:p>
        </w:tc>
        <w:tc>
          <w:tcPr>
            <w:tcW w:w="3039" w:type="dxa"/>
            <w:tcBorders>
              <w:top w:val="single" w:sz="4" w:space="0" w:color="auto"/>
              <w:left w:val="single" w:sz="4" w:space="0" w:color="auto"/>
              <w:bottom w:val="single" w:sz="4" w:space="0" w:color="auto"/>
              <w:right w:val="single" w:sz="4" w:space="0" w:color="auto"/>
            </w:tcBorders>
          </w:tcPr>
          <w:p w:rsidR="00860EC2" w:rsidRDefault="00860EC2" w:rsidP="00860E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t>Гвоздева Елена Николаевна</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table10"/>
              <w:spacing w:before="120" w:line="240" w:lineRule="exact"/>
              <w:rPr>
                <w:sz w:val="24"/>
                <w:szCs w:val="24"/>
              </w:rPr>
            </w:pPr>
            <w:r w:rsidRPr="00E54130">
              <w:rPr>
                <w:sz w:val="24"/>
                <w:szCs w:val="24"/>
              </w:rPr>
              <w:t>заявление лица, взявшего на себя организацию погребения умершего (погибшего)</w:t>
            </w:r>
            <w:r w:rsidRPr="00E54130">
              <w:rPr>
                <w:sz w:val="24"/>
                <w:szCs w:val="24"/>
              </w:rPr>
              <w:br/>
            </w:r>
            <w:r w:rsidRPr="00E54130">
              <w:rPr>
                <w:sz w:val="24"/>
                <w:szCs w:val="24"/>
              </w:rPr>
              <w:br/>
              <w:t xml:space="preserve">свидетельство о смерти или врачебное свидетельство о смерти (мертворождении) </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E59E3">
              <w:rPr>
                <w:rFonts w:ascii="Times New Roman" w:hAnsi="Times New Roman" w:cs="Times New Roman"/>
                <w:sz w:val="24"/>
                <w:szCs w:val="24"/>
              </w:rPr>
              <w:t>бесплатно (в отношении участков для захоронения, предусмотренных частью второй статьи 35 Закона Республики Беларусь от 12 ноября 2001 г. № 55-З «О</w:t>
            </w:r>
            <w:r>
              <w:rPr>
                <w:rFonts w:ascii="Times New Roman" w:hAnsi="Times New Roman" w:cs="Times New Roman"/>
                <w:sz w:val="24"/>
                <w:szCs w:val="24"/>
              </w:rPr>
              <w:t xml:space="preserve"> погребении и похоронном деле»)</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table10"/>
              <w:spacing w:before="120" w:line="240" w:lineRule="exact"/>
              <w:rPr>
                <w:sz w:val="24"/>
                <w:szCs w:val="24"/>
              </w:rPr>
            </w:pPr>
            <w:r w:rsidRPr="00E54130">
              <w:rPr>
                <w:sz w:val="24"/>
                <w:szCs w:val="24"/>
              </w:rPr>
              <w:t>1 день со дня подачи заявления</w:t>
            </w:r>
          </w:p>
          <w:p w:rsidR="00547AC9" w:rsidRPr="00E54130" w:rsidRDefault="00547AC9" w:rsidP="00547AC9">
            <w:pPr>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table10"/>
              <w:spacing w:before="120" w:line="240" w:lineRule="exact"/>
              <w:rPr>
                <w:sz w:val="24"/>
                <w:szCs w:val="24"/>
              </w:rPr>
            </w:pPr>
            <w:r w:rsidRPr="00E54130">
              <w:rPr>
                <w:sz w:val="24"/>
                <w:szCs w:val="24"/>
              </w:rPr>
              <w:t xml:space="preserve">бессрочно </w:t>
            </w: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after="0" w:line="240" w:lineRule="auto"/>
              <w:jc w:val="center"/>
              <w:rPr>
                <w:rFonts w:ascii="Times New Roman" w:hAnsi="Times New Roman" w:cs="Times New Roman"/>
                <w:b/>
                <w:bCs/>
                <w:sz w:val="24"/>
                <w:szCs w:val="24"/>
              </w:rPr>
            </w:pPr>
            <w:r w:rsidRPr="00E54130">
              <w:rPr>
                <w:rFonts w:ascii="Times New Roman" w:hAnsi="Times New Roman" w:cs="Times New Roman"/>
                <w:b/>
                <w:bCs/>
                <w:sz w:val="24"/>
                <w:szCs w:val="24"/>
              </w:rPr>
              <w:t>ГЛАВА 5</w:t>
            </w:r>
          </w:p>
          <w:p w:rsidR="00547AC9" w:rsidRPr="00E54130" w:rsidRDefault="00547AC9" w:rsidP="00547AC9">
            <w:pPr>
              <w:pStyle w:val="af2"/>
              <w:tabs>
                <w:tab w:val="left" w:pos="0"/>
              </w:tabs>
              <w:spacing w:after="0" w:line="240" w:lineRule="auto"/>
              <w:jc w:val="center"/>
              <w:rPr>
                <w:rFonts w:ascii="Times New Roman" w:hAnsi="Times New Roman" w:cs="Times New Roman"/>
                <w:sz w:val="24"/>
                <w:szCs w:val="24"/>
              </w:rPr>
            </w:pPr>
            <w:r w:rsidRPr="00E54130">
              <w:rPr>
                <w:rFonts w:ascii="Times New Roman" w:hAnsi="Times New Roman" w:cs="Times New Roman"/>
                <w:b/>
                <w:bCs/>
                <w:sz w:val="24"/>
                <w:szCs w:val="24"/>
              </w:rPr>
              <w:t>Регистрация актов гражданского состояния</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w:t>
            </w:r>
            <w:r w:rsidR="007A4B4B">
              <w:rPr>
                <w:rFonts w:ascii="Times New Roman" w:hAnsi="Times New Roman" w:cs="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5.1. Р</w:t>
            </w:r>
            <w:r w:rsidRPr="00E54130">
              <w:rPr>
                <w:rFonts w:ascii="Times New Roman" w:hAnsi="Times New Roman" w:cs="Times New Roman"/>
                <w:b/>
                <w:sz w:val="24"/>
                <w:szCs w:val="24"/>
              </w:rPr>
              <w:t>егистрация рождения</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Pr="00E54130">
              <w:rPr>
                <w:rFonts w:ascii="Times New Roman" w:hAnsi="Times New Roman" w:cs="Times New Roman"/>
                <w:sz w:val="24"/>
                <w:szCs w:val="24"/>
              </w:rPr>
              <w:lastRenderedPageBreak/>
              <w:t>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lastRenderedPageBreak/>
              <w:t>заявление</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w:t>
            </w:r>
            <w:r w:rsidRPr="004E2F56">
              <w:rPr>
                <w:rFonts w:ascii="Times New Roman" w:hAnsi="Times New Roman" w:cs="Times New Roman"/>
                <w:sz w:val="24"/>
                <w:szCs w:val="24"/>
              </w:rPr>
              <w:lastRenderedPageBreak/>
              <w:t>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медицинская справка о рождении либо копия решения суда об установлении факта рождения</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 xml:space="preserve">заявление матери ребенка, подтверждающее, что ее супруг, бывший супруг не является отцом ребенка, </w:t>
            </w:r>
            <w:r w:rsidRPr="004E2F56">
              <w:rPr>
                <w:rFonts w:ascii="Times New Roman" w:hAnsi="Times New Roman" w:cs="Times New Roman"/>
                <w:sz w:val="24"/>
                <w:szCs w:val="24"/>
              </w:rPr>
              <w:lastRenderedPageBreak/>
              <w:t>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документ, подтверждающий заключение брака между родителями ребенка, – в случае, если брак заключен за пределами Республики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w:t>
            </w:r>
            <w:r>
              <w:rPr>
                <w:rFonts w:ascii="Times New Roman" w:hAnsi="Times New Roman" w:cs="Times New Roman"/>
                <w:sz w:val="24"/>
                <w:szCs w:val="24"/>
              </w:rPr>
              <w:t>енка прошло не более 10 месяцев</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2 дня со дня подачи заявления, при торжественной регистрации </w:t>
            </w:r>
            <w:r w:rsidRPr="00E54130">
              <w:rPr>
                <w:rFonts w:ascii="Times New Roman" w:hAnsi="Times New Roman" w:cs="Times New Roman"/>
                <w:sz w:val="24"/>
                <w:szCs w:val="24"/>
              </w:rPr>
              <w:lastRenderedPageBreak/>
              <w:t xml:space="preserve">рождения – 3 дня, при </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5.2. </w:t>
            </w:r>
            <w:r>
              <w:rPr>
                <w:rFonts w:ascii="Times New Roman" w:hAnsi="Times New Roman" w:cs="Times New Roman"/>
                <w:b/>
                <w:sz w:val="24"/>
                <w:szCs w:val="24"/>
              </w:rPr>
              <w:t>Р</w:t>
            </w:r>
            <w:r w:rsidRPr="00E54130">
              <w:rPr>
                <w:rFonts w:ascii="Times New Roman" w:hAnsi="Times New Roman" w:cs="Times New Roman"/>
                <w:b/>
                <w:sz w:val="24"/>
                <w:szCs w:val="24"/>
              </w:rPr>
              <w:t>егистрация заключения брака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совместное заявление лиц, вступающих в брак</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паспорта или иные документы, удостоверяющие личность лиц, вступающих в брак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w:t>
            </w:r>
            <w:r w:rsidRPr="00E54130">
              <w:rPr>
                <w:rFonts w:ascii="Times New Roman" w:hAnsi="Times New Roman" w:cs="Times New Roman"/>
                <w:sz w:val="24"/>
                <w:szCs w:val="24"/>
              </w:rPr>
              <w:lastRenderedPageBreak/>
              <w:t>здоровья (подтверждающая беременность) лица, вступающего в брак</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 для лица, не достигшего 18-летнего возраста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 </w:t>
            </w:r>
          </w:p>
          <w:p w:rsidR="00547AC9" w:rsidRPr="00E54130" w:rsidRDefault="00547AC9" w:rsidP="00547AC9">
            <w:pPr>
              <w:pStyle w:val="ConsPlusNormal"/>
              <w:widowControl/>
              <w:spacing w:line="240" w:lineRule="exact"/>
              <w:ind w:firstLine="29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rsidRPr="00E54130">
                <w:rPr>
                  <w:rFonts w:ascii="Times New Roman" w:hAnsi="Times New Roman" w:cs="Times New Roman"/>
                  <w:sz w:val="24"/>
                  <w:szCs w:val="24"/>
                </w:rPr>
                <w:t>1944 г</w:t>
              </w:r>
            </w:smartTag>
            <w:r w:rsidRPr="00E54130">
              <w:rPr>
                <w:rFonts w:ascii="Times New Roman" w:hAnsi="Times New Roman" w:cs="Times New Roman"/>
                <w:sz w:val="24"/>
                <w:szCs w:val="24"/>
              </w:rPr>
              <w:t>., - в случае регистрации заключения брака на основании такого решения суда- в случае регистрации заключения брака на основании такого решения суда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документ, подтверждающий внесение платы </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помимо указанных документов лицами, вступающими в брак, представляются: </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гражданами Республики Беларусь: </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r w:rsidRPr="00E54130">
              <w:rPr>
                <w:rFonts w:ascii="Times New Roman" w:hAnsi="Times New Roman" w:cs="Times New Roman"/>
                <w:sz w:val="24"/>
                <w:szCs w:val="24"/>
              </w:rPr>
              <w:t xml:space="preserve">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lastRenderedPageBreak/>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документы, подтверждающие прекращение предыдущего брака (за исключением документов, выданных органом загса), - в случае прекращения брака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иностранными гражданами и лицами без гражданства (за исключением иностранных граждан и лиц без гражданства, которым предоставлен статус беженца или убежища в Республике Беларусь):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иностранными гражданами и лицами без гражданства, которым предоставлен статус беженца или убежище в Республике Беларусь: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6"/>
                <w:szCs w:val="26"/>
              </w:rPr>
            </w:pPr>
            <w:r w:rsidRPr="00E54130">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 базовая величина за регистрацию заключения брака, включая выдачу свидетельства</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месяца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r w:rsidR="007A4B4B">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w:t>
            </w:r>
            <w:r>
              <w:rPr>
                <w:rFonts w:ascii="Times New Roman" w:hAnsi="Times New Roman" w:cs="Times New Roman"/>
                <w:b/>
                <w:sz w:val="24"/>
                <w:szCs w:val="24"/>
              </w:rPr>
              <w:t>.3. Р</w:t>
            </w:r>
            <w:r w:rsidRPr="00E54130">
              <w:rPr>
                <w:rFonts w:ascii="Times New Roman" w:hAnsi="Times New Roman" w:cs="Times New Roman"/>
                <w:b/>
                <w:sz w:val="24"/>
                <w:szCs w:val="24"/>
              </w:rPr>
              <w:t>егистрация установления отцовства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ConsPlusNormal"/>
              <w:widowControl/>
              <w:spacing w:line="240" w:lineRule="exact"/>
              <w:ind w:firstLine="0"/>
              <w:rPr>
                <w:rFonts w:ascii="Times New Roman" w:hAnsi="Times New Roman" w:cs="Times New Roman"/>
                <w:sz w:val="24"/>
                <w:szCs w:val="24"/>
              </w:rPr>
            </w:pPr>
            <w:r w:rsidRPr="00E54130">
              <w:rPr>
                <w:rFonts w:ascii="Times New Roman" w:hAnsi="Times New Roman" w:cs="Times New Roman"/>
                <w:sz w:val="24"/>
                <w:szCs w:val="24"/>
              </w:rP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 </w:t>
            </w:r>
          </w:p>
          <w:p w:rsidR="00547AC9" w:rsidRPr="00E54130" w:rsidRDefault="00547AC9" w:rsidP="00547AC9">
            <w:pPr>
              <w:pStyle w:val="ConsPlusNormal"/>
              <w:widowControl/>
              <w:spacing w:line="240" w:lineRule="exact"/>
              <w:ind w:firstLine="0"/>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паспорта или иные документы, удостоверяющие личность заявителей (заявителя)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свидетельство о рождении ребенка - в случае, если регистрация рождения ребенка была произведена ранее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w:t>
            </w:r>
            <w:r w:rsidRPr="00E54130">
              <w:rPr>
                <w:rFonts w:ascii="Times New Roman" w:hAnsi="Times New Roman" w:cs="Times New Roman"/>
                <w:sz w:val="24"/>
                <w:szCs w:val="24"/>
              </w:rPr>
              <w:br/>
              <w:t xml:space="preserve">в отношении лица, достигшего совершеннолетия </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копия решения суда об установлении отцовства - в случае регистрации установления отцовства по решению суда</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2 дня со дня подачи заявления, при одновременной торжественной регистрации рождения и установления отцовства – 3 дня, при одновременной регистрации рождения, установления отцовства и заключения брака – в день регистрации заключения брака, </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при подаче совместного заявления до рождения ребенка – в </w:t>
            </w:r>
            <w:r w:rsidRPr="00E54130">
              <w:rPr>
                <w:rFonts w:ascii="Times New Roman" w:hAnsi="Times New Roman" w:cs="Times New Roman"/>
                <w:sz w:val="24"/>
                <w:szCs w:val="24"/>
              </w:rPr>
              <w:lastRenderedPageBreak/>
              <w:t xml:space="preserve">день регистрации рождения ребенка, а в случае запроса сведений и (или) документов от других государственных органов, иных организаций - 1 месяц  </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23</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5.5. </w:t>
            </w:r>
            <w:r>
              <w:rPr>
                <w:rFonts w:ascii="Times New Roman" w:hAnsi="Times New Roman" w:cs="Times New Roman"/>
                <w:b/>
                <w:sz w:val="24"/>
                <w:szCs w:val="24"/>
              </w:rPr>
              <w:t>Р</w:t>
            </w:r>
            <w:r w:rsidRPr="00E54130">
              <w:rPr>
                <w:rFonts w:ascii="Times New Roman" w:hAnsi="Times New Roman" w:cs="Times New Roman"/>
                <w:b/>
                <w:sz w:val="24"/>
                <w:szCs w:val="24"/>
              </w:rPr>
              <w:t>егистрация смерти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заявление</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врачебное свидетельство о смерти (мертворождении) либо копия решения суда об установлении факта смерти или объявлении гражданина умершим</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документ специализированной организации, осуществившей погребение умершего, – в случае регистрации смерти по месту захоронения умершего</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военный билет умершего – в случае регистрации смерти военнослужащих</w:t>
            </w:r>
          </w:p>
          <w:p w:rsidR="00547AC9" w:rsidRPr="00E54130" w:rsidRDefault="00547AC9" w:rsidP="00547AC9">
            <w:pPr>
              <w:pStyle w:val="ConsPlusNormal"/>
              <w:widowControl/>
              <w:spacing w:line="240" w:lineRule="exact"/>
              <w:ind w:firstLine="0"/>
              <w:jc w:val="both"/>
              <w:rPr>
                <w:rFonts w:ascii="Times New Roman" w:hAnsi="Times New Roman" w:cs="Times New Roman"/>
                <w:sz w:val="26"/>
                <w:szCs w:val="26"/>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подачи заявления, а в случае запроса сведений и (или) документов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r w:rsidR="007A4B4B">
              <w:rPr>
                <w:rFonts w:ascii="Times New Roman" w:hAnsi="Times New Roman" w:cs="Times New Roman"/>
                <w:sz w:val="24"/>
                <w:szCs w:val="24"/>
              </w:rPr>
              <w:t>4</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5.13 </w:t>
            </w:r>
            <w:r>
              <w:rPr>
                <w:rFonts w:ascii="Times New Roman" w:hAnsi="Times New Roman" w:cs="Times New Roman"/>
                <w:b/>
                <w:sz w:val="24"/>
                <w:szCs w:val="24"/>
              </w:rPr>
              <w:t>В</w:t>
            </w:r>
            <w:r w:rsidRPr="00E54130">
              <w:rPr>
                <w:rFonts w:ascii="Times New Roman" w:hAnsi="Times New Roman" w:cs="Times New Roman"/>
                <w:b/>
                <w:sz w:val="24"/>
                <w:szCs w:val="24"/>
              </w:rPr>
              <w:t>ыдача справок о рождении, о смерти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Cs/>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 но не ранее дня регистрации рождения, смерти</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t>ГЛАВА 11</w:t>
            </w:r>
          </w:p>
          <w:p w:rsidR="00547AC9" w:rsidRPr="00E54130" w:rsidRDefault="00547AC9" w:rsidP="00547AC9">
            <w:pPr>
              <w:pStyle w:val="af2"/>
              <w:tabs>
                <w:tab w:val="left" w:pos="0"/>
              </w:tabs>
              <w:spacing w:line="240" w:lineRule="exact"/>
              <w:jc w:val="center"/>
              <w:rPr>
                <w:rFonts w:ascii="Times New Roman" w:hAnsi="Times New Roman" w:cs="Times New Roman"/>
                <w:b/>
                <w:bCs/>
                <w:sz w:val="16"/>
                <w:szCs w:val="16"/>
              </w:rPr>
            </w:pPr>
            <w:r w:rsidRPr="00E54130">
              <w:rPr>
                <w:rFonts w:ascii="Times New Roman" w:hAnsi="Times New Roman" w:cs="Times New Roman"/>
                <w:b/>
                <w:bCs/>
                <w:sz w:val="26"/>
                <w:szCs w:val="26"/>
              </w:rPr>
              <w:t>Документирование населения Республики Беларусь</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25</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11.1. Выдача паспорта гражданину Республики Беларусь, проживающему в Республике Беларусь:</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11.1.1. дости</w:t>
            </w:r>
            <w:r>
              <w:rPr>
                <w:rFonts w:ascii="Times New Roman" w:hAnsi="Times New Roman" w:cs="Times New Roman"/>
                <w:b/>
                <w:sz w:val="24"/>
                <w:szCs w:val="24"/>
              </w:rPr>
              <w:t>гшему</w:t>
            </w:r>
            <w:r w:rsidRPr="00E54130">
              <w:rPr>
                <w:rFonts w:ascii="Times New Roman" w:hAnsi="Times New Roman" w:cs="Times New Roman"/>
                <w:b/>
                <w:sz w:val="24"/>
                <w:szCs w:val="24"/>
              </w:rPr>
              <w:t xml:space="preserve">  14 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вид на жительство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lastRenderedPageBreak/>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заключении брака – в случае, если заявитель состоит в браке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rsidRPr="001D4C55">
              <w:rPr>
                <w:rFonts w:ascii="Times New Roman" w:eastAsia="Times New Roman" w:hAnsi="Times New Roman" w:cs="Times New Roman"/>
                <w:sz w:val="24"/>
                <w:szCs w:val="24"/>
              </w:rPr>
              <w:lastRenderedPageBreak/>
              <w:t>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4130">
              <w:rPr>
                <w:rFonts w:ascii="Times New Roman" w:hAnsi="Times New Roman" w:cs="Times New Roman"/>
                <w:sz w:val="24"/>
                <w:szCs w:val="24"/>
              </w:rPr>
              <w:t>бесплатно – для граждан Республики Беларусь, находящихся на полном государственном обеспечении</w:t>
            </w:r>
          </w:p>
          <w:p w:rsidR="00547AC9" w:rsidRPr="00E54130" w:rsidRDefault="00547AC9" w:rsidP="00547AC9">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1</w:t>
            </w:r>
            <w:r w:rsidRPr="00E54130">
              <w:rPr>
                <w:rFonts w:ascii="Times New Roman" w:hAnsi="Times New Roman" w:cs="Times New Roman"/>
                <w:sz w:val="24"/>
                <w:szCs w:val="24"/>
              </w:rPr>
              <w:t xml:space="preserve"> базов</w:t>
            </w:r>
            <w:r>
              <w:rPr>
                <w:rFonts w:ascii="Times New Roman" w:hAnsi="Times New Roman" w:cs="Times New Roman"/>
                <w:sz w:val="24"/>
                <w:szCs w:val="24"/>
              </w:rPr>
              <w:t>ая величина</w:t>
            </w:r>
            <w:r w:rsidRPr="00E54130">
              <w:rPr>
                <w:rFonts w:ascii="Times New Roman" w:hAnsi="Times New Roman" w:cs="Times New Roman"/>
                <w:sz w:val="24"/>
                <w:szCs w:val="24"/>
              </w:rPr>
              <w:t xml:space="preserve"> – для иных граждан Республики Беларусь</w:t>
            </w:r>
          </w:p>
          <w:p w:rsidR="00547AC9" w:rsidRDefault="00547AC9" w:rsidP="00547AC9">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1 базовая</w:t>
            </w:r>
            <w:r w:rsidRPr="00E54130">
              <w:rPr>
                <w:rFonts w:ascii="Times New Roman" w:hAnsi="Times New Roman" w:cs="Times New Roman"/>
                <w:sz w:val="24"/>
                <w:szCs w:val="24"/>
              </w:rPr>
              <w:t xml:space="preserve"> величин</w:t>
            </w:r>
            <w:r>
              <w:rPr>
                <w:rFonts w:ascii="Times New Roman" w:hAnsi="Times New Roman" w:cs="Times New Roman"/>
                <w:sz w:val="24"/>
                <w:szCs w:val="24"/>
              </w:rPr>
              <w:t>а</w:t>
            </w:r>
            <w:r w:rsidRPr="00E54130">
              <w:rPr>
                <w:rFonts w:ascii="Times New Roman" w:hAnsi="Times New Roman" w:cs="Times New Roman"/>
                <w:sz w:val="24"/>
                <w:szCs w:val="24"/>
              </w:rPr>
              <w:t xml:space="preserve"> – дополнительно за выдач</w:t>
            </w:r>
            <w:r>
              <w:rPr>
                <w:rFonts w:ascii="Times New Roman" w:hAnsi="Times New Roman" w:cs="Times New Roman"/>
                <w:sz w:val="24"/>
                <w:szCs w:val="24"/>
              </w:rPr>
              <w:t xml:space="preserve">у </w:t>
            </w:r>
            <w:r>
              <w:rPr>
                <w:rFonts w:ascii="Times New Roman" w:hAnsi="Times New Roman" w:cs="Times New Roman"/>
                <w:sz w:val="24"/>
                <w:szCs w:val="24"/>
              </w:rPr>
              <w:lastRenderedPageBreak/>
              <w:t>паспорта в ускоренном порядке</w:t>
            </w:r>
          </w:p>
          <w:p w:rsidR="00547AC9" w:rsidRDefault="00547AC9" w:rsidP="00547AC9">
            <w:pPr>
              <w:pStyle w:val="af2"/>
              <w:tabs>
                <w:tab w:val="left" w:pos="0"/>
              </w:tabs>
              <w:spacing w:line="240" w:lineRule="exact"/>
              <w:jc w:val="both"/>
              <w:rPr>
                <w:rFonts w:ascii="Times New Roman" w:hAnsi="Times New Roman" w:cs="Times New Roman"/>
                <w:sz w:val="24"/>
                <w:szCs w:val="24"/>
              </w:rPr>
            </w:pPr>
          </w:p>
          <w:p w:rsidR="00547AC9" w:rsidRDefault="00547AC9" w:rsidP="00547AC9">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2 базовые </w:t>
            </w:r>
            <w:r w:rsidRPr="00E54130">
              <w:rPr>
                <w:rFonts w:ascii="Times New Roman" w:hAnsi="Times New Roman" w:cs="Times New Roman"/>
                <w:sz w:val="24"/>
                <w:szCs w:val="24"/>
              </w:rPr>
              <w:t>величин</w:t>
            </w:r>
            <w:r>
              <w:rPr>
                <w:rFonts w:ascii="Times New Roman" w:hAnsi="Times New Roman" w:cs="Times New Roman"/>
                <w:sz w:val="24"/>
                <w:szCs w:val="24"/>
              </w:rPr>
              <w:t>ы</w:t>
            </w:r>
            <w:r w:rsidRPr="00E54130">
              <w:rPr>
                <w:rFonts w:ascii="Times New Roman" w:hAnsi="Times New Roman" w:cs="Times New Roman"/>
                <w:sz w:val="24"/>
                <w:szCs w:val="24"/>
              </w:rPr>
              <w:t xml:space="preserve"> – дополнительно за выдач</w:t>
            </w:r>
            <w:r>
              <w:rPr>
                <w:rFonts w:ascii="Times New Roman" w:hAnsi="Times New Roman" w:cs="Times New Roman"/>
                <w:sz w:val="24"/>
                <w:szCs w:val="24"/>
              </w:rPr>
              <w:t>у паспорта в срочном порядке</w:t>
            </w:r>
          </w:p>
          <w:p w:rsidR="00547AC9" w:rsidRPr="00E54130" w:rsidRDefault="00547AC9" w:rsidP="00547AC9">
            <w:pPr>
              <w:pStyle w:val="af2"/>
              <w:tabs>
                <w:tab w:val="left" w:pos="0"/>
              </w:tabs>
              <w:spacing w:line="240" w:lineRule="exact"/>
              <w:jc w:val="both"/>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1D4C55">
              <w:rPr>
                <w:rFonts w:ascii="Times New Roman" w:eastAsia="Times New Roman" w:hAnsi="Times New Roman" w:cs="Times New Roman"/>
                <w:sz w:val="24"/>
                <w:szCs w:val="24"/>
              </w:rPr>
              <w:lastRenderedPageBreak/>
              <w:t>несовершеннолетних, направляемых за пределы республики для получения медицинской помощи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месяц со дня подачи заявления – для иных граждан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15 дней со дня подачи заявления – в случае выдачи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7 дней со дня подачи заявления – в случае выдачи паспорта в срочном порядке в подразделениях </w:t>
            </w:r>
            <w:r w:rsidRPr="001D4C55">
              <w:rPr>
                <w:rFonts w:ascii="Times New Roman" w:eastAsia="Times New Roman" w:hAnsi="Times New Roman" w:cs="Times New Roman"/>
                <w:sz w:val="24"/>
                <w:szCs w:val="24"/>
              </w:rPr>
              <w:lastRenderedPageBreak/>
              <w:t>по гражданству и миграции, расположенных в г. Минске и областных центрах</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10 лет – для граждан Республики Беларусь, не достигших 64-летнего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до достижения 100-, 125-летнего возраста – для граждан Республики Беларусь, достигших соответственно </w:t>
            </w:r>
            <w:r w:rsidRPr="001D4C55">
              <w:rPr>
                <w:rFonts w:ascii="Times New Roman" w:eastAsia="Times New Roman" w:hAnsi="Times New Roman" w:cs="Times New Roman"/>
                <w:sz w:val="24"/>
                <w:szCs w:val="24"/>
              </w:rPr>
              <w:lastRenderedPageBreak/>
              <w:t>64-, 99-летнего возраста</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26</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11.1.2</w:t>
            </w:r>
            <w:r w:rsidRPr="00E54130">
              <w:rPr>
                <w:rFonts w:ascii="Times New Roman" w:hAnsi="Times New Roman" w:cs="Times New Roman"/>
                <w:b/>
                <w:sz w:val="24"/>
                <w:szCs w:val="24"/>
              </w:rPr>
              <w:t xml:space="preserve">. </w:t>
            </w:r>
            <w:r>
              <w:rPr>
                <w:rFonts w:ascii="Times New Roman" w:hAnsi="Times New Roman" w:cs="Times New Roman"/>
                <w:b/>
                <w:sz w:val="24"/>
                <w:szCs w:val="24"/>
              </w:rPr>
              <w:t xml:space="preserve">не </w:t>
            </w:r>
            <w:r w:rsidRPr="00E54130">
              <w:rPr>
                <w:rFonts w:ascii="Times New Roman" w:hAnsi="Times New Roman" w:cs="Times New Roman"/>
                <w:b/>
                <w:sz w:val="24"/>
                <w:szCs w:val="24"/>
              </w:rPr>
              <w:t>дости</w:t>
            </w:r>
            <w:r>
              <w:rPr>
                <w:rFonts w:ascii="Times New Roman" w:hAnsi="Times New Roman" w:cs="Times New Roman"/>
                <w:b/>
                <w:sz w:val="24"/>
                <w:szCs w:val="24"/>
              </w:rPr>
              <w:t>гшему</w:t>
            </w:r>
            <w:r w:rsidRPr="00E54130">
              <w:rPr>
                <w:rFonts w:ascii="Times New Roman" w:hAnsi="Times New Roman" w:cs="Times New Roman"/>
                <w:b/>
                <w:sz w:val="24"/>
                <w:szCs w:val="24"/>
              </w:rPr>
              <w:t xml:space="preserve">  14 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547AC9" w:rsidRDefault="00401A1C" w:rsidP="00547AC9">
            <w:pPr>
              <w:pStyle w:val="af2"/>
              <w:tabs>
                <w:tab w:val="left" w:pos="0"/>
              </w:tabs>
              <w:spacing w:line="240" w:lineRule="exact"/>
              <w:rPr>
                <w:rFonts w:ascii="Times New Roman" w:hAnsi="Times New Roman" w:cs="Times New Roman"/>
                <w:b/>
                <w:bCs/>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законный представитель несовершеннолетнего гражданина Республики Беларусь представляет:</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несовершеннолетнего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вид на жительство несовершеннолетнего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документы, необходимые для </w:t>
            </w:r>
            <w:r w:rsidRPr="001D4C55">
              <w:rPr>
                <w:rFonts w:ascii="Times New Roman" w:eastAsia="Times New Roman" w:hAnsi="Times New Roman" w:cs="Times New Roman"/>
                <w:sz w:val="24"/>
                <w:szCs w:val="24"/>
              </w:rPr>
              <w:lastRenderedPageBreak/>
              <w:t>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jc w:val="both"/>
              <w:rPr>
                <w:rFonts w:ascii="Times New Roman" w:hAnsi="Times New Roman" w:cs="Times New Roman"/>
                <w:sz w:val="24"/>
                <w:szCs w:val="24"/>
              </w:rPr>
            </w:pPr>
            <w:r w:rsidRPr="001D4C55">
              <w:rPr>
                <w:rFonts w:ascii="Times New Roman" w:eastAsia="Times New Roman" w:hAnsi="Times New Roman" w:cs="Times New Roman"/>
                <w:sz w:val="24"/>
                <w:szCs w:val="24"/>
              </w:rPr>
              <w:lastRenderedPageBreak/>
              <w:t>бесплатно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базовая величина – дополнительно за выдачу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2 базовые величины – дополнительно за выдачу паспорта в срочном порядке</w:t>
            </w:r>
          </w:p>
        </w:tc>
        <w:tc>
          <w:tcPr>
            <w:tcW w:w="1605"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1 месяц </w:t>
            </w:r>
            <w:r w:rsidRPr="001D4C55">
              <w:rPr>
                <w:rFonts w:ascii="Times New Roman" w:eastAsia="Times New Roman" w:hAnsi="Times New Roman" w:cs="Times New Roman"/>
                <w:sz w:val="24"/>
                <w:szCs w:val="24"/>
              </w:rPr>
              <w:lastRenderedPageBreak/>
              <w:t>со дня подачи заявления для иных граждан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15 дней со дня подачи заявления – в случае выдачи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лет</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w:t>
            </w:r>
            <w:r w:rsidR="007A4B4B">
              <w:rPr>
                <w:rFonts w:ascii="Times New Roman" w:hAnsi="Times New Roman" w:cs="Times New Roman"/>
                <w:sz w:val="24"/>
                <w:szCs w:val="24"/>
              </w:rPr>
              <w:t>7</w:t>
            </w: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lastRenderedPageBreak/>
              <w:t xml:space="preserve">11.2. Обмен паспорта гражданину </w:t>
            </w:r>
            <w:r w:rsidRPr="00E54130">
              <w:rPr>
                <w:rFonts w:ascii="Times New Roman" w:hAnsi="Times New Roman" w:cs="Times New Roman"/>
                <w:b/>
                <w:sz w:val="24"/>
                <w:szCs w:val="24"/>
              </w:rPr>
              <w:lastRenderedPageBreak/>
              <w:t>Республики Беларусь, проживающему в Республике Беларусь:</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11.2.1. достигшему 14-летнего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lastRenderedPageBreak/>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00547AC9"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lastRenderedPageBreak/>
              <w:t>паспорт, подлежащий обмену</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подтверждающие внесение изменений, исправлений (при необходимости):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заключении брака – в случае, если заявитель состоит в браке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свидетельство (документ) о расторжении брака либо копия решения суда </w:t>
            </w:r>
            <w:r w:rsidRPr="001D4C55">
              <w:rPr>
                <w:rFonts w:ascii="Times New Roman" w:eastAsia="Times New Roman" w:hAnsi="Times New Roman" w:cs="Times New Roman"/>
                <w:sz w:val="24"/>
                <w:szCs w:val="24"/>
              </w:rPr>
              <w:lastRenderedPageBreak/>
              <w:t>о расторжении брака – в случае расторжения заявителем брака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перемене имени – в случае перемены заявителем фамилии, собственного имени, отчества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lastRenderedPageBreak/>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lastRenderedPageBreak/>
              <w:t xml:space="preserve">бесплатно – для граждан Республики </w:t>
            </w:r>
            <w:r w:rsidRPr="00510028">
              <w:rPr>
                <w:rFonts w:ascii="Times New Roman" w:eastAsia="Times New Roman" w:hAnsi="Times New Roman" w:cs="Times New Roman"/>
                <w:sz w:val="24"/>
                <w:szCs w:val="24"/>
              </w:rPr>
              <w:lastRenderedPageBreak/>
              <w:t>Беларусь, находящихся на полном государственном обеспечении</w:t>
            </w: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 базовая величина – для иных граждан Республики Беларусь</w:t>
            </w: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 базовая величина – дополнительно за обмен паспорта в ускоренном порядке</w:t>
            </w: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2 базовые величины – дополнительно за обмен паспорта в срочном порядке</w:t>
            </w: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100 евро – при обращении в загранучреждение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lastRenderedPageBreak/>
              <w:t xml:space="preserve">7 дней со дня подачи </w:t>
            </w:r>
            <w:r w:rsidRPr="00510028">
              <w:rPr>
                <w:rFonts w:ascii="Times New Roman" w:eastAsia="Times New Roman" w:hAnsi="Times New Roman" w:cs="Times New Roman"/>
                <w:sz w:val="24"/>
                <w:szCs w:val="24"/>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 месяц со дня подачи заявления – для иных граждан Республики Беларусь</w:t>
            </w: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 xml:space="preserve">15 дней со дня подачи заявления – в случае </w:t>
            </w:r>
            <w:r w:rsidRPr="00510028">
              <w:rPr>
                <w:rFonts w:ascii="Times New Roman" w:eastAsia="Times New Roman" w:hAnsi="Times New Roman" w:cs="Times New Roman"/>
                <w:sz w:val="24"/>
                <w:szCs w:val="24"/>
              </w:rPr>
              <w:lastRenderedPageBreak/>
              <w:t>обмена паспорта в ускоренном порядке</w:t>
            </w: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 месяц со дня подачи заявления (без учета времени на доставку документов дипломатической почтой) – при обращении в загранучреждение</w:t>
            </w:r>
          </w:p>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r w:rsidR="007A4B4B">
              <w:rPr>
                <w:rFonts w:ascii="Times New Roman" w:hAnsi="Times New Roman" w:cs="Times New Roman"/>
                <w:sz w:val="24"/>
                <w:szCs w:val="24"/>
              </w:rPr>
              <w:t>8</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11.2.2. </w:t>
            </w:r>
            <w:r>
              <w:rPr>
                <w:rFonts w:ascii="Times New Roman" w:hAnsi="Times New Roman" w:cs="Times New Roman"/>
                <w:b/>
                <w:sz w:val="24"/>
                <w:szCs w:val="24"/>
              </w:rPr>
              <w:t xml:space="preserve">не </w:t>
            </w:r>
            <w:r w:rsidRPr="00E54130">
              <w:rPr>
                <w:rFonts w:ascii="Times New Roman" w:hAnsi="Times New Roman" w:cs="Times New Roman"/>
                <w:b/>
                <w:sz w:val="24"/>
                <w:szCs w:val="24"/>
              </w:rPr>
              <w:t>достигшему 14-летнего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00547AC9"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законный представитель несовершеннолетнего гражданина Республики Беларусь представляет:</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подлежащий обмену</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подтверждающие внесение изменений, исправлений (при необходимости):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несовершеннолетнего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w:t>
            </w:r>
            <w:r w:rsidRPr="001D4C55">
              <w:rPr>
                <w:rFonts w:ascii="Times New Roman" w:eastAsia="Times New Roman" w:hAnsi="Times New Roman" w:cs="Times New Roman"/>
                <w:sz w:val="24"/>
                <w:szCs w:val="24"/>
              </w:rPr>
              <w:lastRenderedPageBreak/>
              <w:t>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lastRenderedPageBreak/>
              <w:t>бесплатно</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 базовая величина – дополнительно за обмен паспорта в ускоренном порядке</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2 базовые величины – дополнительно за обмен паспорта в срочном порядке</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100 евро – при обращении в загранучреждение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 месяц со дня подачи заявления – для иных граждан Республики Беларусь</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 xml:space="preserve">15 дней со дня подачи заявления – в случае обмена </w:t>
            </w:r>
            <w:r w:rsidRPr="005F0098">
              <w:rPr>
                <w:rFonts w:ascii="Times New Roman" w:eastAsia="Times New Roman" w:hAnsi="Times New Roman" w:cs="Times New Roman"/>
                <w:sz w:val="24"/>
                <w:szCs w:val="24"/>
              </w:rPr>
              <w:lastRenderedPageBreak/>
              <w:t>паспорта в ускоренном порядке</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 месяц со дня подачи заявления (без учета времени на доставку документов дипломатической почтой) – п</w:t>
            </w:r>
            <w:r>
              <w:rPr>
                <w:rFonts w:ascii="Times New Roman" w:eastAsia="Times New Roman" w:hAnsi="Times New Roman" w:cs="Times New Roman"/>
                <w:sz w:val="24"/>
                <w:szCs w:val="24"/>
              </w:rPr>
              <w:t>ри обращении в загранучреждение</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lastRenderedPageBreak/>
              <w:t>ГЛАВА 13</w:t>
            </w:r>
          </w:p>
          <w:p w:rsidR="00547AC9" w:rsidRPr="00E54130" w:rsidRDefault="00547AC9" w:rsidP="00547AC9">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t xml:space="preserve">Регистрация граждан Республики Беларусь по месту жительства и месту пребывания в Республике Беларусь. </w:t>
            </w:r>
          </w:p>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b/>
                <w:bCs/>
                <w:sz w:val="26"/>
                <w:szCs w:val="26"/>
              </w:rPr>
              <w:t>Консульский учет</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29</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13.1. </w:t>
            </w:r>
            <w:r>
              <w:rPr>
                <w:rFonts w:ascii="Times New Roman" w:hAnsi="Times New Roman" w:cs="Times New Roman"/>
                <w:b/>
                <w:sz w:val="24"/>
                <w:szCs w:val="24"/>
              </w:rPr>
              <w:t>Р</w:t>
            </w:r>
            <w:r w:rsidRPr="00E54130">
              <w:rPr>
                <w:rFonts w:ascii="Times New Roman" w:hAnsi="Times New Roman" w:cs="Times New Roman"/>
                <w:b/>
                <w:sz w:val="24"/>
                <w:szCs w:val="24"/>
              </w:rPr>
              <w:t xml:space="preserve">егистрация по месту жительства </w:t>
            </w:r>
            <w:r w:rsidRPr="00E54130">
              <w:rPr>
                <w:rFonts w:ascii="Times New Roman" w:hAnsi="Times New Roman" w:cs="Times New Roman"/>
                <w:b/>
                <w:sz w:val="24"/>
                <w:szCs w:val="24"/>
              </w:rPr>
              <w:lastRenderedPageBreak/>
              <w:t xml:space="preserve">граждан Республики Беларусь, иностранных граждан и </w:t>
            </w:r>
            <w:r>
              <w:rPr>
                <w:rFonts w:ascii="Times New Roman" w:hAnsi="Times New Roman" w:cs="Times New Roman"/>
                <w:b/>
                <w:sz w:val="24"/>
                <w:szCs w:val="24"/>
              </w:rPr>
              <w:t xml:space="preserve">лиц без гражданства, постоянно </w:t>
            </w:r>
            <w:r w:rsidRPr="00E54130">
              <w:rPr>
                <w:rFonts w:ascii="Times New Roman" w:hAnsi="Times New Roman" w:cs="Times New Roman"/>
                <w:b/>
                <w:sz w:val="24"/>
                <w:szCs w:val="24"/>
              </w:rPr>
              <w:t>проживающих в Республике Беларусь</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lastRenderedPageBreak/>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4254"/>
            </w:tblGrid>
            <w:tr w:rsidR="00547AC9" w:rsidRPr="00E54130" w:rsidTr="00547AC9">
              <w:trPr>
                <w:trHeight w:val="240"/>
                <w:tblCellSpacing w:w="0" w:type="dxa"/>
              </w:trPr>
              <w:tc>
                <w:tcPr>
                  <w:tcW w:w="3431" w:type="dxa"/>
                  <w:hideMark/>
                </w:tcPr>
                <w:p w:rsidR="00547AC9" w:rsidRPr="00E54130" w:rsidRDefault="00547AC9" w:rsidP="00547AC9">
                  <w:pPr>
                    <w:pStyle w:val="s29"/>
                    <w:spacing w:line="240" w:lineRule="exact"/>
                  </w:pPr>
                  <w:r w:rsidRPr="00E54130">
                    <w:lastRenderedPageBreak/>
                    <w:t>заявление</w:t>
                  </w:r>
                  <w:r w:rsidRPr="00E54130">
                    <w:br/>
                  </w:r>
                  <w:r w:rsidRPr="00E54130">
                    <w:br/>
                  </w:r>
                  <w:r w:rsidRPr="00E54130">
                    <w:lastRenderedPageBreak/>
                    <w:t>паспорт или иной документ, удостоверяющий личность</w:t>
                  </w:r>
                  <w:r w:rsidRPr="00E54130">
                    <w:br/>
                  </w:r>
                  <w:r w:rsidRPr="00E54130">
                    <w:br/>
                    <w:t>свидетельство о рождении - для лиц, не достигших 14-летнего возраста и не имеющих паспортов и иных документов, удостоверяющих личность</w:t>
                  </w:r>
                  <w:r w:rsidRPr="00E54130">
                    <w:br/>
                  </w:r>
                  <w:r w:rsidRPr="00E54130">
                    <w:br/>
                    <w:t>документ, являющийся основанием для регистрации по месту жительства</w:t>
                  </w:r>
                  <w:r w:rsidRPr="00E54130">
                    <w:br/>
                  </w:r>
                  <w:r w:rsidRPr="00E54130">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E54130">
                    <w:br/>
                  </w:r>
                  <w:r w:rsidRPr="00E54130">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E54130">
                    <w:br/>
                  </w:r>
                  <w:r w:rsidRPr="00E54130">
                    <w:br/>
                  </w:r>
                  <w:r w:rsidRPr="00E54130">
                    <w:lastRenderedPageBreak/>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br/>
                  </w:r>
                  <w:r w:rsidRPr="00E54130">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br/>
                  </w:r>
                  <w:r w:rsidRPr="00E54130">
                    <w:br/>
                    <w:t>документ, подтверждающий внесение платы</w:t>
                  </w:r>
                </w:p>
              </w:tc>
            </w:tr>
            <w:tr w:rsidR="00547AC9" w:rsidRPr="00E54130" w:rsidTr="00547AC9">
              <w:trPr>
                <w:trHeight w:val="240"/>
                <w:tblCellSpacing w:w="0" w:type="dxa"/>
              </w:trPr>
              <w:tc>
                <w:tcPr>
                  <w:tcW w:w="3431" w:type="dxa"/>
                  <w:hideMark/>
                </w:tcPr>
                <w:p w:rsidR="00547AC9" w:rsidRPr="00E54130" w:rsidRDefault="00547AC9" w:rsidP="00547AC9">
                  <w:pPr>
                    <w:pStyle w:val="s29"/>
                    <w:spacing w:line="240" w:lineRule="exact"/>
                  </w:pPr>
                </w:p>
              </w:tc>
            </w:tr>
          </w:tbl>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 - для несовершен</w:t>
            </w:r>
            <w:r w:rsidRPr="00E54130">
              <w:rPr>
                <w:rFonts w:ascii="Times New Roman" w:hAnsi="Times New Roman" w:cs="Times New Roman"/>
                <w:sz w:val="24"/>
                <w:szCs w:val="24"/>
              </w:rPr>
              <w:lastRenderedPageBreak/>
              <w:t>нолетних, престарелых граждан и инвалидов, проживающих в государственных стационарных организациях социального обслуживания</w:t>
            </w:r>
            <w:r w:rsidRPr="00E54130">
              <w:rPr>
                <w:rFonts w:ascii="Times New Roman" w:hAnsi="Times New Roman" w:cs="Times New Roman"/>
                <w:sz w:val="24"/>
                <w:szCs w:val="24"/>
              </w:rPr>
              <w:br/>
            </w:r>
            <w:r w:rsidRPr="00E54130">
              <w:rPr>
                <w:rFonts w:ascii="Times New Roman" w:hAnsi="Times New Roman" w:cs="Times New Roman"/>
                <w:sz w:val="24"/>
                <w:szCs w:val="24"/>
              </w:rPr>
              <w:br/>
              <w:t>0,</w:t>
            </w:r>
            <w:r>
              <w:rPr>
                <w:rFonts w:ascii="Times New Roman" w:hAnsi="Times New Roman" w:cs="Times New Roman"/>
                <w:sz w:val="24"/>
                <w:szCs w:val="24"/>
              </w:rPr>
              <w:t>5</w:t>
            </w:r>
            <w:r w:rsidRPr="00E54130">
              <w:rPr>
                <w:rFonts w:ascii="Times New Roman" w:hAnsi="Times New Roman" w:cs="Times New Roman"/>
                <w:sz w:val="24"/>
                <w:szCs w:val="24"/>
              </w:rPr>
              <w:t xml:space="preserve"> базовой величины - для других лиц</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3 рабочих дня со дня </w:t>
            </w:r>
            <w:r w:rsidRPr="00E54130">
              <w:rPr>
                <w:rFonts w:ascii="Times New Roman" w:hAnsi="Times New Roman" w:cs="Times New Roman"/>
                <w:sz w:val="24"/>
                <w:szCs w:val="24"/>
              </w:rPr>
              <w:lastRenderedPageBreak/>
              <w:t>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w:t>
            </w:r>
            <w:r w:rsidR="007A4B4B">
              <w:rPr>
                <w:rFonts w:ascii="Times New Roman" w:hAnsi="Times New Roman" w:cs="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13.2. </w:t>
            </w:r>
            <w:r>
              <w:rPr>
                <w:rFonts w:ascii="Times New Roman" w:hAnsi="Times New Roman" w:cs="Times New Roman"/>
                <w:b/>
                <w:sz w:val="24"/>
                <w:szCs w:val="24"/>
              </w:rPr>
              <w:t>Р</w:t>
            </w:r>
            <w:r w:rsidRPr="00E54130">
              <w:rPr>
                <w:rFonts w:ascii="Times New Roman" w:hAnsi="Times New Roman" w:cs="Times New Roman"/>
                <w:b/>
                <w:sz w:val="24"/>
                <w:szCs w:val="24"/>
              </w:rPr>
              <w:t>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являющийся основанием для регистрации по месту пребывания</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E54130">
              <w:rPr>
                <w:rFonts w:ascii="Times New Roman" w:hAnsi="Times New Roman" w:cs="Times New Roman"/>
                <w:sz w:val="24"/>
                <w:szCs w:val="24"/>
              </w:rPr>
              <w:br/>
              <w:t xml:space="preserve">письменное согласие законных представителей несовершеннолетнего на </w:t>
            </w:r>
            <w:r w:rsidRPr="00E54130">
              <w:rPr>
                <w:rFonts w:ascii="Times New Roman" w:hAnsi="Times New Roman" w:cs="Times New Roman"/>
                <w:sz w:val="24"/>
                <w:szCs w:val="24"/>
              </w:rPr>
              <w:lastRenderedPageBreak/>
              <w:t>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E54130">
              <w:rPr>
                <w:rFonts w:ascii="Times New Roman" w:hAnsi="Times New Roman" w:cs="Times New Roman"/>
                <w:sz w:val="24"/>
                <w:szCs w:val="24"/>
              </w:rPr>
              <w:br/>
            </w:r>
            <w:r w:rsidRPr="00E54130">
              <w:rPr>
                <w:rFonts w:ascii="Times New Roman" w:hAnsi="Times New Roman" w:cs="Times New Roman"/>
                <w:sz w:val="24"/>
                <w:szCs w:val="24"/>
              </w:rPr>
              <w:br/>
              <w:t>0,</w:t>
            </w:r>
            <w:r>
              <w:rPr>
                <w:rFonts w:ascii="Times New Roman" w:hAnsi="Times New Roman" w:cs="Times New Roman"/>
                <w:sz w:val="24"/>
                <w:szCs w:val="24"/>
              </w:rPr>
              <w:t>5</w:t>
            </w:r>
            <w:r w:rsidRPr="00E54130">
              <w:rPr>
                <w:rFonts w:ascii="Times New Roman" w:hAnsi="Times New Roman" w:cs="Times New Roman"/>
                <w:sz w:val="24"/>
                <w:szCs w:val="24"/>
              </w:rPr>
              <w:t xml:space="preserve"> базовой величины - для других лиц и в иных случаях</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рабочих дня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E54130">
              <w:rPr>
                <w:rFonts w:ascii="Times New Roman" w:hAnsi="Times New Roman" w:cs="Times New Roman"/>
                <w:sz w:val="24"/>
                <w:szCs w:val="24"/>
              </w:rPr>
              <w:br/>
            </w:r>
            <w:r w:rsidRPr="00E54130">
              <w:rPr>
                <w:rFonts w:ascii="Times New Roman" w:hAnsi="Times New Roman" w:cs="Times New Roman"/>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E54130">
              <w:rPr>
                <w:rFonts w:ascii="Times New Roman" w:hAnsi="Times New Roman" w:cs="Times New Roman"/>
                <w:sz w:val="24"/>
                <w:szCs w:val="24"/>
              </w:rPr>
              <w:br/>
            </w:r>
            <w:r w:rsidRPr="00E54130">
              <w:rPr>
                <w:rFonts w:ascii="Times New Roman" w:hAnsi="Times New Roman" w:cs="Times New Roman"/>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54130">
              <w:rPr>
                <w:rFonts w:ascii="Times New Roman" w:hAnsi="Times New Roman" w:cs="Times New Roman"/>
                <w:sz w:val="24"/>
                <w:szCs w:val="24"/>
              </w:rPr>
              <w:br/>
            </w:r>
            <w:r w:rsidRPr="00E54130">
              <w:rPr>
                <w:rFonts w:ascii="Times New Roman" w:hAnsi="Times New Roman" w:cs="Times New Roman"/>
                <w:sz w:val="24"/>
                <w:szCs w:val="24"/>
              </w:rPr>
              <w:br/>
            </w:r>
            <w:r w:rsidRPr="00E54130">
              <w:rPr>
                <w:rFonts w:ascii="Times New Roman" w:hAnsi="Times New Roman" w:cs="Times New Roman"/>
                <w:sz w:val="24"/>
                <w:szCs w:val="24"/>
              </w:rPr>
              <w:lastRenderedPageBreak/>
              <w:t>до 6 месяцев - для граждан Республики Беларусь, постоянно проживающих за пределами Республики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t>до 1 года - для других лиц</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w:t>
            </w:r>
            <w:r w:rsidR="007A4B4B">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13.3. С</w:t>
            </w:r>
            <w:r w:rsidRPr="00E54130">
              <w:rPr>
                <w:rFonts w:ascii="Times New Roman" w:hAnsi="Times New Roman" w:cs="Times New Roman"/>
                <w:b/>
                <w:sz w:val="24"/>
                <w:szCs w:val="24"/>
              </w:rPr>
              <w:t>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рабочих дней</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After w:val="1"/>
          <w:wAfter w:w="34" w:type="dxa"/>
        </w:trPr>
        <w:tc>
          <w:tcPr>
            <w:tcW w:w="15735" w:type="dxa"/>
            <w:gridSpan w:val="8"/>
            <w:tcBorders>
              <w:top w:val="single" w:sz="4" w:space="0" w:color="auto"/>
              <w:left w:val="nil"/>
              <w:bottom w:val="single" w:sz="4" w:space="0" w:color="auto"/>
              <w:right w:val="nil"/>
            </w:tcBorders>
          </w:tcPr>
          <w:tbl>
            <w:tblPr>
              <w:tblW w:w="155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977"/>
              <w:gridCol w:w="4536"/>
              <w:gridCol w:w="1559"/>
              <w:gridCol w:w="1559"/>
              <w:gridCol w:w="1843"/>
            </w:tblGrid>
            <w:tr w:rsidR="00547AC9" w:rsidRPr="00DD574E" w:rsidTr="00547AC9">
              <w:tc>
                <w:tcPr>
                  <w:tcW w:w="15593" w:type="dxa"/>
                  <w:gridSpan w:val="7"/>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jc w:val="center"/>
                    <w:rPr>
                      <w:rFonts w:ascii="Times New Roman" w:hAnsi="Times New Roman" w:cs="Times New Roman"/>
                      <w:b/>
                      <w:bCs/>
                      <w:sz w:val="26"/>
                      <w:szCs w:val="26"/>
                    </w:rPr>
                  </w:pPr>
                </w:p>
                <w:p w:rsidR="00547AC9" w:rsidRPr="00DD574E" w:rsidRDefault="00547AC9" w:rsidP="00547AC9">
                  <w:pPr>
                    <w:pStyle w:val="af2"/>
                    <w:tabs>
                      <w:tab w:val="left" w:pos="0"/>
                    </w:tabs>
                    <w:spacing w:line="240" w:lineRule="exact"/>
                    <w:jc w:val="center"/>
                    <w:rPr>
                      <w:rFonts w:ascii="Times New Roman" w:hAnsi="Times New Roman" w:cs="Times New Roman"/>
                      <w:b/>
                      <w:bCs/>
                      <w:sz w:val="26"/>
                      <w:szCs w:val="26"/>
                    </w:rPr>
                  </w:pPr>
                  <w:r w:rsidRPr="00DD574E">
                    <w:rPr>
                      <w:rFonts w:ascii="Times New Roman" w:hAnsi="Times New Roman" w:cs="Times New Roman"/>
                      <w:b/>
                      <w:bCs/>
                      <w:sz w:val="26"/>
                      <w:szCs w:val="26"/>
                    </w:rPr>
                    <w:t>ГЛАВА 18</w:t>
                  </w:r>
                </w:p>
                <w:p w:rsidR="00547AC9" w:rsidRPr="00DD574E" w:rsidRDefault="00547AC9" w:rsidP="00547AC9">
                  <w:pPr>
                    <w:pStyle w:val="af2"/>
                    <w:tabs>
                      <w:tab w:val="left" w:pos="0"/>
                    </w:tabs>
                    <w:spacing w:line="240" w:lineRule="exact"/>
                    <w:jc w:val="center"/>
                    <w:rPr>
                      <w:rFonts w:ascii="Times New Roman" w:hAnsi="Times New Roman" w:cs="Times New Roman"/>
                      <w:sz w:val="24"/>
                      <w:szCs w:val="24"/>
                    </w:rPr>
                  </w:pPr>
                  <w:r w:rsidRPr="00DD574E">
                    <w:rPr>
                      <w:rFonts w:ascii="Times New Roman" w:hAnsi="Times New Roman" w:cs="Times New Roman"/>
                      <w:b/>
                      <w:bCs/>
                      <w:sz w:val="26"/>
                      <w:szCs w:val="26"/>
                    </w:rPr>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547AC9" w:rsidRPr="00DD574E" w:rsidTr="00547AC9">
              <w:tc>
                <w:tcPr>
                  <w:tcW w:w="709" w:type="dxa"/>
                  <w:tcBorders>
                    <w:top w:val="nil"/>
                    <w:left w:val="single" w:sz="4" w:space="0" w:color="auto"/>
                    <w:bottom w:val="single" w:sz="4" w:space="0" w:color="auto"/>
                    <w:right w:val="single" w:sz="4" w:space="0" w:color="auto"/>
                  </w:tcBorders>
                </w:tcPr>
                <w:p w:rsidR="00547AC9" w:rsidRPr="00DD574E"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32</w:t>
                  </w:r>
                </w:p>
              </w:tc>
              <w:tc>
                <w:tcPr>
                  <w:tcW w:w="2410" w:type="dxa"/>
                  <w:tcBorders>
                    <w:top w:val="nil"/>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sidRPr="00DD574E">
                    <w:rPr>
                      <w:rFonts w:ascii="Times New Roman" w:hAnsi="Times New Roman" w:cs="Times New Roman"/>
                      <w:b/>
                      <w:sz w:val="24"/>
                      <w:szCs w:val="24"/>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w:t>
                  </w:r>
                  <w:r w:rsidRPr="00DD574E">
                    <w:rPr>
                      <w:rFonts w:ascii="Times New Roman" w:hAnsi="Times New Roman" w:cs="Times New Roman"/>
                      <w:b/>
                      <w:sz w:val="24"/>
                      <w:szCs w:val="24"/>
                    </w:rPr>
                    <w:lastRenderedPageBreak/>
                    <w:t>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977" w:type="dxa"/>
                  <w:tcBorders>
                    <w:top w:val="single" w:sz="4" w:space="0" w:color="auto"/>
                    <w:left w:val="single" w:sz="4" w:space="0" w:color="auto"/>
                    <w:bottom w:val="single" w:sz="4" w:space="0" w:color="auto"/>
                    <w:right w:val="single" w:sz="4" w:space="0" w:color="auto"/>
                  </w:tcBorders>
                </w:tcPr>
                <w:p w:rsidR="00547AC9" w:rsidRPr="00DD574E" w:rsidRDefault="00401A1C"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Быкова Ирина Александровна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00547AC9" w:rsidRPr="00DD574E">
                    <w:rPr>
                      <w:rFonts w:ascii="Times New Roman" w:hAnsi="Times New Roman" w:cs="Times New Roman"/>
                      <w:sz w:val="24"/>
                      <w:szCs w:val="24"/>
                    </w:rPr>
                    <w:t xml:space="preserve">главный специалист </w:t>
                  </w:r>
                  <w:r w:rsidR="00547AC9" w:rsidRPr="00DD574E">
                    <w:rPr>
                      <w:rFonts w:ascii="Times New Roman" w:hAnsi="Times New Roman" w:cs="Times New Roman"/>
                      <w:bCs/>
                      <w:sz w:val="24"/>
                      <w:szCs w:val="24"/>
                    </w:rPr>
                    <w:t>Александрийского</w:t>
                  </w:r>
                  <w:r w:rsidR="00547AC9" w:rsidRPr="00DD574E">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00547AC9" w:rsidRPr="00DD574E">
                    <w:rPr>
                      <w:rFonts w:ascii="Times New Roman" w:hAnsi="Times New Roman" w:cs="Times New Roman"/>
                      <w:bCs/>
                      <w:sz w:val="24"/>
                      <w:szCs w:val="24"/>
                    </w:rPr>
                    <w:t>70-052</w:t>
                  </w:r>
                </w:p>
              </w:tc>
              <w:tc>
                <w:tcPr>
                  <w:tcW w:w="4536" w:type="dxa"/>
                  <w:tcBorders>
                    <w:top w:val="single" w:sz="4" w:space="0" w:color="auto"/>
                    <w:left w:val="single" w:sz="4" w:space="0" w:color="auto"/>
                    <w:bottom w:val="single" w:sz="4" w:space="0" w:color="auto"/>
                    <w:right w:val="single" w:sz="4" w:space="0" w:color="auto"/>
                  </w:tcBorders>
                </w:tcPr>
                <w:p w:rsidR="00547AC9" w:rsidRPr="004D1CEF" w:rsidRDefault="00547AC9" w:rsidP="00547AC9">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заявление</w:t>
                  </w:r>
                </w:p>
                <w:p w:rsidR="00547AC9" w:rsidRPr="004D1CEF" w:rsidRDefault="00547AC9" w:rsidP="00547AC9">
                  <w:pPr>
                    <w:pStyle w:val="af2"/>
                    <w:tabs>
                      <w:tab w:val="left" w:pos="0"/>
                    </w:tabs>
                    <w:spacing w:line="240" w:lineRule="exact"/>
                    <w:rPr>
                      <w:rFonts w:ascii="Times New Roman" w:hAnsi="Times New Roman" w:cs="Times New Roman"/>
                      <w:sz w:val="24"/>
                      <w:szCs w:val="24"/>
                    </w:rPr>
                  </w:pPr>
                </w:p>
                <w:p w:rsidR="00547AC9" w:rsidRPr="004D1CEF" w:rsidRDefault="00547AC9" w:rsidP="00547AC9">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паспорт или иной документ, удостоверяющий личность</w:t>
                  </w:r>
                </w:p>
                <w:p w:rsidR="00547AC9" w:rsidRPr="004D1CEF" w:rsidRDefault="00547AC9" w:rsidP="00547AC9">
                  <w:pPr>
                    <w:pStyle w:val="af2"/>
                    <w:tabs>
                      <w:tab w:val="left" w:pos="0"/>
                    </w:tabs>
                    <w:spacing w:line="240" w:lineRule="exact"/>
                    <w:rPr>
                      <w:rFonts w:ascii="Times New Roman" w:hAnsi="Times New Roman" w:cs="Times New Roman"/>
                      <w:sz w:val="24"/>
                      <w:szCs w:val="24"/>
                    </w:rPr>
                  </w:pPr>
                </w:p>
                <w:p w:rsidR="00547AC9" w:rsidRPr="004D1CEF" w:rsidRDefault="00547AC9" w:rsidP="00547AC9">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547AC9" w:rsidRPr="004D1CEF" w:rsidRDefault="00547AC9" w:rsidP="00547AC9">
                  <w:pPr>
                    <w:pStyle w:val="af2"/>
                    <w:tabs>
                      <w:tab w:val="left" w:pos="0"/>
                    </w:tabs>
                    <w:spacing w:line="240" w:lineRule="exact"/>
                    <w:rPr>
                      <w:rFonts w:ascii="Times New Roman" w:hAnsi="Times New Roman" w:cs="Times New Roman"/>
                      <w:sz w:val="24"/>
                      <w:szCs w:val="24"/>
                    </w:rPr>
                  </w:pPr>
                </w:p>
                <w:p w:rsidR="00547AC9" w:rsidRPr="004D1CEF" w:rsidRDefault="00547AC9" w:rsidP="00547AC9">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документ, подтверждающий право на земельный участок (при его наличии)</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5 дней со дня подачи заявления, а в случае запроса сведений и (или) документов от других государственных органов, иных организаций – 15 дней</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до завершения реализации указанной в справке продукции</w:t>
                  </w:r>
                  <w:r>
                    <w:rPr>
                      <w:rFonts w:ascii="Times New Roman" w:hAnsi="Times New Roman" w:cs="Times New Roman"/>
                      <w:sz w:val="24"/>
                      <w:szCs w:val="24"/>
                    </w:rPr>
                    <w:t>, но не более 1 года со дня выдачи справки</w:t>
                  </w:r>
                </w:p>
              </w:tc>
            </w:tr>
            <w:tr w:rsidR="00547AC9" w:rsidRPr="00DD574E" w:rsidTr="00547AC9">
              <w:trPr>
                <w:trHeight w:val="1118"/>
              </w:trPr>
              <w:tc>
                <w:tcPr>
                  <w:tcW w:w="15593" w:type="dxa"/>
                  <w:gridSpan w:val="7"/>
                  <w:tcBorders>
                    <w:top w:val="single" w:sz="4" w:space="0" w:color="auto"/>
                    <w:left w:val="single" w:sz="4" w:space="0" w:color="auto"/>
                    <w:bottom w:val="single" w:sz="4" w:space="0" w:color="auto"/>
                    <w:right w:val="single" w:sz="4" w:space="0" w:color="auto"/>
                  </w:tcBorders>
                </w:tcPr>
                <w:p w:rsidR="00547AC9" w:rsidRPr="00876906" w:rsidRDefault="00547AC9" w:rsidP="00547AC9">
                  <w:pPr>
                    <w:pStyle w:val="af2"/>
                    <w:tabs>
                      <w:tab w:val="left" w:pos="0"/>
                    </w:tabs>
                    <w:spacing w:line="240" w:lineRule="exact"/>
                    <w:jc w:val="center"/>
                    <w:rPr>
                      <w:rFonts w:ascii="Times New Roman" w:hAnsi="Times New Roman" w:cs="Times New Roman"/>
                      <w:b/>
                      <w:bCs/>
                      <w:sz w:val="26"/>
                      <w:szCs w:val="26"/>
                    </w:rPr>
                  </w:pPr>
                  <w:r w:rsidRPr="00876906">
                    <w:rPr>
                      <w:rFonts w:ascii="Times New Roman" w:hAnsi="Times New Roman" w:cs="Times New Roman"/>
                      <w:b/>
                      <w:bCs/>
                      <w:sz w:val="26"/>
                      <w:szCs w:val="26"/>
                    </w:rPr>
                    <w:lastRenderedPageBreak/>
                    <w:t>ГЛАВА 22</w:t>
                  </w:r>
                </w:p>
                <w:p w:rsidR="00547AC9" w:rsidRPr="00876906" w:rsidRDefault="00547AC9" w:rsidP="00547AC9">
                  <w:pPr>
                    <w:pStyle w:val="af2"/>
                    <w:tabs>
                      <w:tab w:val="left" w:pos="0"/>
                    </w:tabs>
                    <w:spacing w:line="240" w:lineRule="exact"/>
                    <w:jc w:val="center"/>
                    <w:rPr>
                      <w:rFonts w:ascii="Times New Roman" w:hAnsi="Times New Roman" w:cs="Times New Roman"/>
                      <w:b/>
                      <w:bCs/>
                      <w:sz w:val="26"/>
                      <w:szCs w:val="26"/>
                    </w:rPr>
                  </w:pPr>
                  <w:r w:rsidRPr="00876906">
                    <w:rPr>
                      <w:rFonts w:ascii="Times New Roman" w:hAnsi="Times New Roman" w:cs="Times New Roman"/>
                      <w:b/>
                      <w:bCs/>
                      <w:sz w:val="26"/>
                      <w:szCs w:val="26"/>
                    </w:rPr>
                    <w:t>ГОСУДАРСТВЕННАЯ РЕГИСТРАЦИЯ НЕДВИЖИМОГО ИМУЩЕСТВА, ПРАВ НА НЕГО И СДЕЛОК С НИМ</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33</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 xml:space="preserve">22.8. </w:t>
                  </w:r>
                  <w:r w:rsidRPr="0064216A">
                    <w:rPr>
                      <w:rFonts w:ascii="Times New Roman" w:hAnsi="Times New Roman" w:cs="Times New Roman"/>
                      <w:b/>
                      <w:sz w:val="24"/>
                      <w:szCs w:val="24"/>
                    </w:rPr>
                    <w:t>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w:t>
                  </w:r>
                  <w:r>
                    <w:rPr>
                      <w:rFonts w:ascii="Times New Roman" w:hAnsi="Times New Roman" w:cs="Times New Roman"/>
                      <w:b/>
                      <w:sz w:val="24"/>
                      <w:szCs w:val="24"/>
                    </w:rPr>
                    <w:t>его и сделок с ним</w:t>
                  </w:r>
                </w:p>
              </w:tc>
              <w:tc>
                <w:tcPr>
                  <w:tcW w:w="2977" w:type="dxa"/>
                  <w:tcBorders>
                    <w:top w:val="single" w:sz="4" w:space="0" w:color="auto"/>
                    <w:left w:val="single" w:sz="4" w:space="0" w:color="auto"/>
                    <w:bottom w:val="single" w:sz="4" w:space="0" w:color="auto"/>
                    <w:right w:val="single" w:sz="4" w:space="0" w:color="auto"/>
                  </w:tcBorders>
                </w:tcPr>
                <w:p w:rsidR="00860EC2" w:rsidRDefault="00860EC2" w:rsidP="00860E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t>Гвоздева Елена Николаевна</w:t>
                  </w:r>
                </w:p>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3553C1" w:rsidRDefault="003553C1" w:rsidP="00547AC9">
                  <w:pPr>
                    <w:pStyle w:val="af2"/>
                    <w:tabs>
                      <w:tab w:val="left" w:pos="0"/>
                    </w:tabs>
                    <w:spacing w:line="240" w:lineRule="exact"/>
                    <w:rPr>
                      <w:rFonts w:ascii="Times New Roman" w:hAnsi="Times New Roman" w:cs="Times New Roman"/>
                      <w:sz w:val="24"/>
                      <w:szCs w:val="24"/>
                    </w:rPr>
                  </w:pPr>
                  <w:r w:rsidRPr="004F59A2">
                    <w:rPr>
                      <w:rFonts w:ascii="Times New Roman" w:hAnsi="Times New Roman" w:cs="Times New Roman"/>
                      <w:sz w:val="24"/>
                      <w:szCs w:val="24"/>
                    </w:rPr>
                    <w:t>З</w:t>
                  </w:r>
                  <w:r w:rsidR="00547AC9" w:rsidRPr="004F59A2">
                    <w:rPr>
                      <w:rFonts w:ascii="Times New Roman" w:hAnsi="Times New Roman" w:cs="Times New Roman"/>
                      <w:sz w:val="24"/>
                      <w:szCs w:val="24"/>
                    </w:rPr>
                    <w:t>аявление</w:t>
                  </w:r>
                </w:p>
                <w:p w:rsidR="00547AC9" w:rsidRPr="004F59A2" w:rsidRDefault="003553C1"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Копии документов, по</w:t>
                  </w:r>
                  <w:r w:rsidR="00547AC9" w:rsidRPr="004F59A2">
                    <w:rPr>
                      <w:rFonts w:ascii="Times New Roman" w:hAnsi="Times New Roman" w:cs="Times New Roman"/>
                      <w:sz w:val="24"/>
                      <w:szCs w:val="24"/>
                    </w:rPr>
                    <w:t>дтверждающих факт добросовестного, открытого и непрерывного владения недвижимым имуществом в течение 15 лет</w:t>
                  </w:r>
                  <w:r>
                    <w:rPr>
                      <w:rFonts w:ascii="Times New Roman" w:hAnsi="Times New Roman" w:cs="Times New Roman"/>
                      <w:sz w:val="24"/>
                      <w:szCs w:val="24"/>
                    </w:rPr>
                    <w:t xml:space="preserve"> (земельно-кадастровая документация, строительный паспорт, паспорт домовладения, документы об уплате земельного налога либо иной документ)</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w:t>
                  </w:r>
                  <w:r w:rsidR="007A4B4B">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sidRPr="006263FD">
                    <w:rPr>
                      <w:rFonts w:ascii="Times New Roman" w:hAnsi="Times New Roman" w:cs="Times New Roman"/>
                      <w:b/>
                      <w:sz w:val="24"/>
                      <w:szCs w:val="24"/>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w:t>
                  </w:r>
                  <w:r>
                    <w:rPr>
                      <w:rFonts w:ascii="Times New Roman" w:hAnsi="Times New Roman" w:cs="Times New Roman"/>
                      <w:b/>
                      <w:sz w:val="24"/>
                      <w:szCs w:val="24"/>
                    </w:rPr>
                    <w:t xml:space="preserve"> объектов недвижимого имущества</w:t>
                  </w:r>
                </w:p>
              </w:tc>
              <w:tc>
                <w:tcPr>
                  <w:tcW w:w="2977" w:type="dxa"/>
                  <w:tcBorders>
                    <w:top w:val="single" w:sz="4" w:space="0" w:color="auto"/>
                    <w:left w:val="single" w:sz="4" w:space="0" w:color="auto"/>
                    <w:bottom w:val="single" w:sz="4" w:space="0" w:color="auto"/>
                    <w:right w:val="single" w:sz="4" w:space="0" w:color="auto"/>
                  </w:tcBorders>
                </w:tcPr>
                <w:p w:rsidR="00860EC2" w:rsidRDefault="00860EC2" w:rsidP="00860E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t>Гвоздева Елена Николаевна</w:t>
                  </w:r>
                </w:p>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sidRPr="004F59A2">
                    <w:rPr>
                      <w:rFonts w:ascii="Times New Roman" w:hAnsi="Times New Roman" w:cs="Times New Roman"/>
                      <w:sz w:val="24"/>
                      <w:szCs w:val="24"/>
                    </w:rPr>
                    <w:t>Заявление</w:t>
                  </w:r>
                </w:p>
                <w:p w:rsidR="00547AC9" w:rsidRPr="004D1CEF" w:rsidRDefault="00547AC9" w:rsidP="00547AC9">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паспорт или иной документ, удостоверяющий личность</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6 месяцев</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35</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22.9</w:t>
                  </w:r>
                  <w:r>
                    <w:rPr>
                      <w:rFonts w:ascii="Times New Roman" w:hAnsi="Times New Roman" w:cs="Times New Roman"/>
                      <w:b/>
                      <w:sz w:val="24"/>
                      <w:szCs w:val="24"/>
                      <w:vertAlign w:val="superscript"/>
                    </w:rPr>
                    <w:t>1</w:t>
                  </w:r>
                  <w:r w:rsidRPr="00691BA1">
                    <w:rPr>
                      <w:rFonts w:ascii="Times New Roman" w:hAnsi="Times New Roman" w:cs="Times New Roman"/>
                      <w:b/>
                      <w:sz w:val="24"/>
                      <w:szCs w:val="24"/>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w:t>
                  </w:r>
                  <w:r>
                    <w:rPr>
                      <w:rFonts w:ascii="Times New Roman" w:hAnsi="Times New Roman" w:cs="Times New Roman"/>
                      <w:b/>
                      <w:sz w:val="24"/>
                      <w:szCs w:val="24"/>
                    </w:rPr>
                    <w:t>ния строительно-монтажных работ</w:t>
                  </w:r>
                </w:p>
              </w:tc>
              <w:tc>
                <w:tcPr>
                  <w:tcW w:w="2977" w:type="dxa"/>
                  <w:tcBorders>
                    <w:top w:val="single" w:sz="4" w:space="0" w:color="auto"/>
                    <w:left w:val="single" w:sz="4" w:space="0" w:color="auto"/>
                    <w:bottom w:val="single" w:sz="4" w:space="0" w:color="auto"/>
                    <w:right w:val="single" w:sz="4" w:space="0" w:color="auto"/>
                  </w:tcBorders>
                </w:tcPr>
                <w:p w:rsidR="00860EC2" w:rsidRDefault="00860EC2" w:rsidP="00860E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t>Гвоздева Елена Николаевна</w:t>
                  </w:r>
                </w:p>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sidRPr="004F59A2">
                    <w:rPr>
                      <w:rFonts w:ascii="Times New Roman" w:hAnsi="Times New Roman" w:cs="Times New Roman"/>
                      <w:sz w:val="24"/>
                      <w:szCs w:val="24"/>
                    </w:rPr>
                    <w:t>Заявление</w:t>
                  </w:r>
                </w:p>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технический паспорт или ведомость технических характеристик</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w:t>
                  </w:r>
                  <w:r w:rsidR="007A4B4B">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sidRPr="003059FC">
                    <w:rPr>
                      <w:rFonts w:ascii="Times New Roman" w:hAnsi="Times New Roman" w:cs="Times New Roman"/>
                      <w:b/>
                      <w:sz w:val="24"/>
                      <w:szCs w:val="24"/>
                    </w:rPr>
                    <w:t>22.9</w:t>
                  </w:r>
                  <w:r>
                    <w:rPr>
                      <w:rFonts w:ascii="Times New Roman" w:hAnsi="Times New Roman" w:cs="Times New Roman"/>
                      <w:b/>
                      <w:sz w:val="24"/>
                      <w:szCs w:val="24"/>
                      <w:vertAlign w:val="superscript"/>
                    </w:rPr>
                    <w:t>2</w:t>
                  </w:r>
                  <w:r w:rsidRPr="003059FC">
                    <w:rPr>
                      <w:rFonts w:ascii="Times New Roman" w:hAnsi="Times New Roman" w:cs="Times New Roman"/>
                      <w:b/>
                      <w:sz w:val="24"/>
                      <w:szCs w:val="24"/>
                    </w:rPr>
                    <w:t xml:space="preserve">. Принятие решения об определении назначения капитального строения (здания, сооружения), изолированного помещения, машино-места в </w:t>
                  </w:r>
                  <w:r w:rsidRPr="003059FC">
                    <w:rPr>
                      <w:rFonts w:ascii="Times New Roman" w:hAnsi="Times New Roman" w:cs="Times New Roman"/>
                      <w:b/>
                      <w:sz w:val="24"/>
                      <w:szCs w:val="24"/>
                    </w:rPr>
                    <w:lastRenderedPageBreak/>
                    <w:t>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w:t>
                  </w:r>
                  <w:r>
                    <w:rPr>
                      <w:rFonts w:ascii="Times New Roman" w:hAnsi="Times New Roman" w:cs="Times New Roman"/>
                      <w:b/>
                      <w:sz w:val="24"/>
                      <w:szCs w:val="24"/>
                    </w:rPr>
                    <w:t>х помещений, машино-мест ******</w:t>
                  </w:r>
                </w:p>
              </w:tc>
              <w:tc>
                <w:tcPr>
                  <w:tcW w:w="2977" w:type="dxa"/>
                  <w:tcBorders>
                    <w:top w:val="single" w:sz="4" w:space="0" w:color="auto"/>
                    <w:left w:val="single" w:sz="4" w:space="0" w:color="auto"/>
                    <w:bottom w:val="single" w:sz="4" w:space="0" w:color="auto"/>
                    <w:right w:val="single" w:sz="4" w:space="0" w:color="auto"/>
                  </w:tcBorders>
                </w:tcPr>
                <w:p w:rsidR="00860EC2" w:rsidRDefault="00860EC2" w:rsidP="00860E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Гвоздева Елена Николаевна</w:t>
                  </w:r>
                </w:p>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w:t>
                  </w:r>
                  <w:r w:rsidRPr="00E54130">
                    <w:rPr>
                      <w:rFonts w:ascii="Times New Roman" w:hAnsi="Times New Roman" w:cs="Times New Roman"/>
                      <w:sz w:val="24"/>
                      <w:szCs w:val="24"/>
                    </w:rPr>
                    <w:lastRenderedPageBreak/>
                    <w:t xml:space="preserve">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Pr="0060160D" w:rsidRDefault="00547AC9" w:rsidP="00547AC9">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lastRenderedPageBreak/>
                    <w:t>заявление</w:t>
                  </w:r>
                </w:p>
                <w:p w:rsidR="00547AC9" w:rsidRPr="0060160D" w:rsidRDefault="00547AC9" w:rsidP="00547AC9">
                  <w:pPr>
                    <w:pStyle w:val="af2"/>
                    <w:tabs>
                      <w:tab w:val="left" w:pos="0"/>
                    </w:tabs>
                    <w:spacing w:line="240" w:lineRule="exact"/>
                    <w:rPr>
                      <w:rFonts w:ascii="Times New Roman" w:hAnsi="Times New Roman" w:cs="Times New Roman"/>
                      <w:sz w:val="24"/>
                      <w:szCs w:val="24"/>
                    </w:rPr>
                  </w:pPr>
                </w:p>
                <w:p w:rsidR="00547AC9" w:rsidRPr="0060160D" w:rsidRDefault="00547AC9" w:rsidP="00547AC9">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t>разрешительная документация на строительство объекта</w:t>
                  </w:r>
                </w:p>
                <w:p w:rsidR="00547AC9" w:rsidRPr="0060160D" w:rsidRDefault="00547AC9" w:rsidP="00547AC9">
                  <w:pPr>
                    <w:pStyle w:val="af2"/>
                    <w:tabs>
                      <w:tab w:val="left" w:pos="0"/>
                    </w:tabs>
                    <w:spacing w:line="240" w:lineRule="exact"/>
                    <w:rPr>
                      <w:rFonts w:ascii="Times New Roman" w:hAnsi="Times New Roman" w:cs="Times New Roman"/>
                      <w:sz w:val="24"/>
                      <w:szCs w:val="24"/>
                    </w:rPr>
                  </w:pPr>
                </w:p>
                <w:p w:rsidR="00547AC9" w:rsidRPr="0060160D" w:rsidRDefault="00547AC9" w:rsidP="00547AC9">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t>проектная документация (в случае, если объект не закончен строительством)</w:t>
                  </w:r>
                </w:p>
                <w:p w:rsidR="00547AC9" w:rsidRPr="0060160D" w:rsidRDefault="00547AC9" w:rsidP="00547AC9">
                  <w:pPr>
                    <w:pStyle w:val="af2"/>
                    <w:tabs>
                      <w:tab w:val="left" w:pos="0"/>
                    </w:tabs>
                    <w:spacing w:line="240" w:lineRule="exact"/>
                    <w:rPr>
                      <w:rFonts w:ascii="Times New Roman" w:hAnsi="Times New Roman" w:cs="Times New Roman"/>
                      <w:sz w:val="24"/>
                      <w:szCs w:val="24"/>
                    </w:rPr>
                  </w:pPr>
                </w:p>
                <w:p w:rsidR="00547AC9" w:rsidRPr="0060160D" w:rsidRDefault="00547AC9" w:rsidP="00547AC9">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t>технический паспорт или ведомость технических характеристик (в случае, если объект закончен строительством)</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w:t>
                  </w:r>
                  <w:r w:rsidRPr="007E7723">
                    <w:rPr>
                      <w:rFonts w:ascii="Times New Roman" w:hAnsi="Times New Roman" w:cs="Times New Roman"/>
                      <w:sz w:val="24"/>
                      <w:szCs w:val="24"/>
                    </w:rPr>
                    <w:lastRenderedPageBreak/>
                    <w:t>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w:t>
                  </w:r>
                  <w:r w:rsidR="007A4B4B">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22.9</w:t>
                  </w:r>
                  <w:r>
                    <w:rPr>
                      <w:rFonts w:ascii="Times New Roman" w:hAnsi="Times New Roman" w:cs="Times New Roman"/>
                      <w:b/>
                      <w:sz w:val="24"/>
                      <w:szCs w:val="24"/>
                      <w:vertAlign w:val="superscript"/>
                    </w:rPr>
                    <w:t>3</w:t>
                  </w:r>
                  <w:r w:rsidRPr="00281F1E">
                    <w:rPr>
                      <w:rFonts w:ascii="Times New Roman" w:hAnsi="Times New Roman" w:cs="Times New Roman"/>
                      <w:b/>
                      <w:sz w:val="24"/>
                      <w:szCs w:val="24"/>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w:t>
                  </w:r>
                  <w:r>
                    <w:rPr>
                      <w:rFonts w:ascii="Times New Roman" w:hAnsi="Times New Roman" w:cs="Times New Roman"/>
                      <w:b/>
                      <w:sz w:val="24"/>
                      <w:szCs w:val="24"/>
                    </w:rPr>
                    <w:t xml:space="preserve"> объектов недвижимого имущества</w:t>
                  </w:r>
                </w:p>
              </w:tc>
              <w:tc>
                <w:tcPr>
                  <w:tcW w:w="2977" w:type="dxa"/>
                  <w:tcBorders>
                    <w:top w:val="single" w:sz="4" w:space="0" w:color="auto"/>
                    <w:left w:val="single" w:sz="4" w:space="0" w:color="auto"/>
                    <w:bottom w:val="single" w:sz="4" w:space="0" w:color="auto"/>
                    <w:right w:val="single" w:sz="4" w:space="0" w:color="auto"/>
                  </w:tcBorders>
                </w:tcPr>
                <w:p w:rsidR="00860EC2" w:rsidRDefault="00860EC2" w:rsidP="00860E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t>Гвоздева Елена Николаевна</w:t>
                  </w:r>
                </w:p>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Pr="00281F1E" w:rsidRDefault="00547AC9" w:rsidP="00547AC9">
                  <w:pPr>
                    <w:pStyle w:val="af2"/>
                    <w:tabs>
                      <w:tab w:val="left" w:pos="0"/>
                    </w:tabs>
                    <w:spacing w:line="240" w:lineRule="exact"/>
                    <w:rPr>
                      <w:rFonts w:ascii="Times New Roman" w:hAnsi="Times New Roman" w:cs="Times New Roman"/>
                      <w:sz w:val="24"/>
                      <w:szCs w:val="24"/>
                    </w:rPr>
                  </w:pPr>
                  <w:r w:rsidRPr="00281F1E">
                    <w:rPr>
                      <w:rFonts w:ascii="Times New Roman" w:hAnsi="Times New Roman" w:cs="Times New Roman"/>
                      <w:sz w:val="24"/>
                      <w:szCs w:val="24"/>
                    </w:rPr>
                    <w:t>заявление</w:t>
                  </w:r>
                </w:p>
                <w:p w:rsidR="00547AC9" w:rsidRPr="00281F1E" w:rsidRDefault="00547AC9" w:rsidP="00547AC9">
                  <w:pPr>
                    <w:pStyle w:val="af2"/>
                    <w:tabs>
                      <w:tab w:val="left" w:pos="0"/>
                    </w:tabs>
                    <w:spacing w:line="240" w:lineRule="exact"/>
                    <w:rPr>
                      <w:rFonts w:ascii="Times New Roman" w:hAnsi="Times New Roman" w:cs="Times New Roman"/>
                      <w:sz w:val="24"/>
                      <w:szCs w:val="24"/>
                    </w:rPr>
                  </w:pPr>
                </w:p>
                <w:p w:rsidR="00547AC9" w:rsidRPr="00281F1E" w:rsidRDefault="00547AC9" w:rsidP="00547AC9">
                  <w:pPr>
                    <w:pStyle w:val="af2"/>
                    <w:tabs>
                      <w:tab w:val="left" w:pos="0"/>
                    </w:tabs>
                    <w:spacing w:line="240" w:lineRule="exact"/>
                    <w:rPr>
                      <w:rFonts w:ascii="Times New Roman" w:hAnsi="Times New Roman" w:cs="Times New Roman"/>
                      <w:sz w:val="24"/>
                      <w:szCs w:val="24"/>
                    </w:rPr>
                  </w:pPr>
                  <w:r w:rsidRPr="00281F1E">
                    <w:rPr>
                      <w:rFonts w:ascii="Times New Roman" w:hAnsi="Times New Roman" w:cs="Times New Roman"/>
                      <w:sz w:val="24"/>
                      <w:szCs w:val="24"/>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Pr="000C79EE"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38</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sidRPr="00DD574E">
                    <w:rPr>
                      <w:rFonts w:ascii="Times New Roman" w:hAnsi="Times New Roman" w:cs="Times New Roman"/>
                      <w:b/>
                      <w:sz w:val="24"/>
                      <w:szCs w:val="24"/>
                    </w:rPr>
                    <w:t xml:space="preserve">22.24. Выдача справки, подтверждающей возведение до 8 мая 2003 г. жилого дома (жилого изолированного помещения, иного строения), </w:t>
                  </w:r>
                  <w:r w:rsidRPr="00DD574E">
                    <w:rPr>
                      <w:rFonts w:ascii="Times New Roman" w:hAnsi="Times New Roman" w:cs="Times New Roman"/>
                      <w:b/>
                      <w:sz w:val="24"/>
                      <w:szCs w:val="24"/>
                    </w:rPr>
                    <w:lastRenderedPageBreak/>
                    <w:t>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w:t>
                  </w:r>
                  <w:r>
                    <w:rPr>
                      <w:rFonts w:ascii="Times New Roman" w:hAnsi="Times New Roman" w:cs="Times New Roman"/>
                      <w:b/>
                      <w:sz w:val="24"/>
                      <w:szCs w:val="24"/>
                    </w:rPr>
                    <w:t>тельством</w:t>
                  </w:r>
                </w:p>
              </w:tc>
              <w:tc>
                <w:tcPr>
                  <w:tcW w:w="2977" w:type="dxa"/>
                  <w:tcBorders>
                    <w:top w:val="single" w:sz="4" w:space="0" w:color="auto"/>
                    <w:left w:val="single" w:sz="4" w:space="0" w:color="auto"/>
                    <w:bottom w:val="single" w:sz="4" w:space="0" w:color="auto"/>
                    <w:right w:val="single" w:sz="4" w:space="0" w:color="auto"/>
                  </w:tcBorders>
                </w:tcPr>
                <w:p w:rsidR="00860EC2" w:rsidRDefault="00860EC2" w:rsidP="00860E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Гвоздева Елена Николаевна</w:t>
                  </w:r>
                </w:p>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w:t>
                  </w:r>
                  <w:r w:rsidRPr="00DD574E">
                    <w:rPr>
                      <w:rFonts w:ascii="Times New Roman" w:hAnsi="Times New Roman" w:cs="Times New Roman"/>
                      <w:sz w:val="24"/>
                      <w:szCs w:val="24"/>
                    </w:rPr>
                    <w:lastRenderedPageBreak/>
                    <w:t xml:space="preserve">сельисполкома,  тел.8(02239) </w:t>
                  </w:r>
                  <w:r w:rsidRPr="00DD574E">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lastRenderedPageBreak/>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1 месяц со дня обращения</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Pr="00DD574E" w:rsidRDefault="007A4B4B"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39</w:t>
                  </w:r>
                </w:p>
              </w:tc>
              <w:tc>
                <w:tcPr>
                  <w:tcW w:w="2410" w:type="dxa"/>
                  <w:tcBorders>
                    <w:top w:val="single" w:sz="4" w:space="0" w:color="auto"/>
                    <w:left w:val="single" w:sz="4" w:space="0" w:color="auto"/>
                    <w:bottom w:val="single" w:sz="4" w:space="0" w:color="auto"/>
                    <w:right w:val="single" w:sz="4" w:space="0" w:color="auto"/>
                  </w:tcBorders>
                </w:tcPr>
                <w:p w:rsidR="00547AC9" w:rsidRPr="00001C9D"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sidRPr="00862EF8">
                    <w:rPr>
                      <w:rFonts w:ascii="inherit" w:eastAsia="Times New Roman" w:hAnsi="inherit" w:cs="Times New Roman"/>
                      <w:b/>
                      <w:sz w:val="24"/>
                      <w:szCs w:val="24"/>
                      <w:bdr w:val="none" w:sz="0" w:space="0" w:color="auto" w:frame="1"/>
                    </w:rPr>
                    <w:t xml:space="preserve">Выдача справки, подтверждающей внесение в похозяйственную </w:t>
                  </w:r>
                  <w:r w:rsidRPr="00862EF8">
                    <w:rPr>
                      <w:rFonts w:ascii="inherit" w:eastAsia="Times New Roman" w:hAnsi="inherit" w:cs="Times New Roman"/>
                      <w:b/>
                      <w:sz w:val="24"/>
                      <w:szCs w:val="24"/>
                      <w:bdr w:val="none" w:sz="0" w:space="0" w:color="auto" w:frame="1"/>
                    </w:rPr>
                    <w:lastRenderedPageBreak/>
                    <w:t>книгу сельского (поселкового) исполнительного</w:t>
                  </w:r>
                  <w:r w:rsidRPr="00862EF8">
                    <w:rPr>
                      <w:rFonts w:ascii="Times New Roman" w:eastAsia="Times New Roman" w:hAnsi="Times New Roman" w:cs="Times New Roman"/>
                      <w:b/>
                      <w:sz w:val="24"/>
                      <w:szCs w:val="24"/>
                    </w:rPr>
                    <w:t> </w:t>
                  </w:r>
                  <w:r w:rsidRPr="00862EF8">
                    <w:rPr>
                      <w:rFonts w:ascii="inherit" w:eastAsia="Times New Roman" w:hAnsi="inherit" w:cs="Times New Roman"/>
                      <w:b/>
                      <w:sz w:val="24"/>
                      <w:szCs w:val="24"/>
                      <w:bdr w:val="none" w:sz="0" w:space="0" w:color="auto" w:frame="1"/>
                    </w:rPr>
                    <w:t>комитета до 8 мая 2003 г. сведений об одноквартирном, блокированном жилом доме с хозяйственными и иными постройками или без них,</w:t>
                  </w:r>
                  <w:r w:rsidRPr="00862EF8">
                    <w:rPr>
                      <w:rFonts w:ascii="Times New Roman" w:eastAsia="Times New Roman" w:hAnsi="Times New Roman" w:cs="Times New Roman"/>
                      <w:b/>
                      <w:sz w:val="24"/>
                      <w:szCs w:val="24"/>
                    </w:rPr>
                    <w:t> </w:t>
                  </w:r>
                  <w:r w:rsidRPr="00862EF8">
                    <w:rPr>
                      <w:rFonts w:ascii="inherit" w:eastAsia="Times New Roman" w:hAnsi="inherit" w:cs="Times New Roman"/>
                      <w:b/>
                      <w:sz w:val="24"/>
                      <w:szCs w:val="24"/>
                      <w:bdr w:val="none" w:sz="0" w:space="0" w:color="auto" w:frame="1"/>
                    </w:rPr>
                    <w:t>квартире в блокированном жилом доме, эксплуатируемых до 8 мая</w:t>
                  </w:r>
                  <w:r w:rsidRPr="00862EF8">
                    <w:rPr>
                      <w:rFonts w:ascii="Times New Roman" w:eastAsia="Times New Roman" w:hAnsi="Times New Roman" w:cs="Times New Roman"/>
                      <w:b/>
                      <w:sz w:val="24"/>
                      <w:szCs w:val="24"/>
                    </w:rPr>
                    <w:t> </w:t>
                  </w:r>
                  <w:r w:rsidRPr="00862EF8">
                    <w:rPr>
                      <w:rFonts w:ascii="inherit" w:eastAsia="Times New Roman" w:hAnsi="inherit" w:cs="Times New Roman"/>
                      <w:b/>
                      <w:sz w:val="24"/>
                      <w:szCs w:val="24"/>
                      <w:bdr w:val="none" w:sz="0" w:space="0" w:color="auto" w:frame="1"/>
                    </w:rPr>
                    <w:t>2003 г.</w:t>
                  </w:r>
                </w:p>
              </w:tc>
              <w:tc>
                <w:tcPr>
                  <w:tcW w:w="2977" w:type="dxa"/>
                  <w:tcBorders>
                    <w:top w:val="single" w:sz="4" w:space="0" w:color="auto"/>
                    <w:left w:val="single" w:sz="4" w:space="0" w:color="auto"/>
                    <w:bottom w:val="single" w:sz="4" w:space="0" w:color="auto"/>
                    <w:right w:val="single" w:sz="4" w:space="0" w:color="auto"/>
                  </w:tcBorders>
                </w:tcPr>
                <w:p w:rsidR="00860EC2" w:rsidRDefault="00860EC2" w:rsidP="00860EC2">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Гвоздева Елена Николаевна</w:t>
                  </w:r>
                </w:p>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w:t>
                  </w:r>
                  <w:r w:rsidRPr="00DD574E">
                    <w:rPr>
                      <w:rFonts w:ascii="Times New Roman" w:hAnsi="Times New Roman" w:cs="Times New Roman"/>
                      <w:sz w:val="24"/>
                      <w:szCs w:val="24"/>
                    </w:rPr>
                    <w:lastRenderedPageBreak/>
                    <w:t xml:space="preserve">исполнительного комитета, обращаться в кабинет председателя сельисполкома,  тел.8(02239) </w:t>
                  </w:r>
                  <w:r w:rsidRPr="00DD574E">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lastRenderedPageBreak/>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 xml:space="preserve">15 дней со дня подачи заявления, а в случае </w:t>
                  </w:r>
                  <w:r w:rsidRPr="001D4C55">
                    <w:rPr>
                      <w:rFonts w:ascii="Times New Roman" w:eastAsia="Times New Roman" w:hAnsi="Times New Roman" w:cs="Times New Roman"/>
                      <w:sz w:val="24"/>
                      <w:szCs w:val="24"/>
                    </w:rPr>
                    <w:lastRenderedPageBreak/>
                    <w:t>запроса документов и (или) сведений от других государственных органов,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Pr="00DD574E" w:rsidRDefault="00547AC9" w:rsidP="007A4B4B">
                  <w:pPr>
                    <w:pStyle w:val="af2"/>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7A4B4B">
                    <w:rPr>
                      <w:rFonts w:ascii="Times New Roman" w:hAnsi="Times New Roman" w:cs="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547AC9" w:rsidRPr="004D67B8" w:rsidRDefault="00547AC9" w:rsidP="00547AC9">
                  <w:pPr>
                    <w:spacing w:after="0" w:line="240" w:lineRule="auto"/>
                    <w:textAlignment w:val="baseline"/>
                    <w:rPr>
                      <w:rFonts w:ascii="Times New Roman" w:eastAsia="Times New Roman" w:hAnsi="Times New Roman" w:cs="Times New Roman"/>
                      <w:b/>
                      <w:sz w:val="24"/>
                      <w:szCs w:val="24"/>
                    </w:rPr>
                  </w:pPr>
                  <w:r w:rsidRPr="004D67B8">
                    <w:rPr>
                      <w:rFonts w:ascii="inherit" w:eastAsia="Times New Roman" w:hAnsi="inherit" w:cs="Times New Roman"/>
                      <w:b/>
                      <w:sz w:val="24"/>
                      <w:szCs w:val="24"/>
                      <w:bdr w:val="none" w:sz="0" w:space="0" w:color="auto" w:frame="1"/>
                    </w:rPr>
                    <w:t>22.24</w:t>
                  </w:r>
                  <w:r w:rsidRPr="004D67B8">
                    <w:rPr>
                      <w:rFonts w:ascii="inherit" w:eastAsia="Times New Roman" w:hAnsi="inherit" w:cs="Times New Roman"/>
                      <w:b/>
                      <w:sz w:val="24"/>
                      <w:szCs w:val="24"/>
                      <w:bdr w:val="none" w:sz="0" w:space="0" w:color="auto" w:frame="1"/>
                      <w:vertAlign w:val="superscript"/>
                    </w:rPr>
                    <w:t>2</w:t>
                  </w:r>
                  <w:r w:rsidRPr="004D67B8">
                    <w:rPr>
                      <w:rFonts w:ascii="inherit" w:eastAsia="Times New Roman" w:hAnsi="inherit" w:cs="Times New Roman"/>
                      <w:b/>
                      <w:sz w:val="24"/>
                      <w:szCs w:val="24"/>
                      <w:bdr w:val="none" w:sz="0" w:space="0" w:color="auto" w:frame="1"/>
                    </w:rPr>
                    <w:t>. Выдача справки, подтверждающей</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эксплуатацию до 8 мая 2003 г. одноквартирного, блокированного жилого дома с хозяйственными и иными постройками</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или</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без</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них, квартиры в блокированном жилом доме, расположенных в сельской местности********** и возведенных на земельном участке, предоставленном</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 xml:space="preserve">гражданину в соответствии с законодательством об охране и </w:t>
                  </w:r>
                  <w:r w:rsidRPr="004D67B8">
                    <w:rPr>
                      <w:rFonts w:ascii="inherit" w:eastAsia="Times New Roman" w:hAnsi="inherit" w:cs="Times New Roman"/>
                      <w:b/>
                      <w:sz w:val="24"/>
                      <w:szCs w:val="24"/>
                      <w:bdr w:val="none" w:sz="0" w:space="0" w:color="auto" w:frame="1"/>
                    </w:rPr>
                    <w:lastRenderedPageBreak/>
                    <w:t>использовании земель (если такие дом, квартира не внесены</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в похозяйственную книгу сельского (поселкового) исполнительного</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комитета)</w:t>
                  </w:r>
                </w:p>
              </w:tc>
              <w:tc>
                <w:tcPr>
                  <w:tcW w:w="2977" w:type="dxa"/>
                  <w:tcBorders>
                    <w:top w:val="single" w:sz="4" w:space="0" w:color="auto"/>
                    <w:left w:val="single" w:sz="4" w:space="0" w:color="auto"/>
                    <w:bottom w:val="single" w:sz="4" w:space="0" w:color="auto"/>
                    <w:right w:val="single" w:sz="4" w:space="0" w:color="auto"/>
                  </w:tcBorders>
                </w:tcPr>
                <w:p w:rsidR="0035111B" w:rsidRDefault="0035111B" w:rsidP="0035111B">
                  <w:pPr>
                    <w:pStyle w:val="af2"/>
                    <w:tabs>
                      <w:tab w:val="left" w:pos="0"/>
                    </w:tabs>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Гвоздева Елена Николаевна</w:t>
                  </w:r>
                </w:p>
                <w:p w:rsidR="00547AC9" w:rsidRPr="00DD574E" w:rsidRDefault="00547AC9" w:rsidP="00547AC9">
                  <w:pPr>
                    <w:pStyle w:val="af2"/>
                    <w:tabs>
                      <w:tab w:val="left" w:pos="0"/>
                    </w:tabs>
                    <w:spacing w:after="0" w:line="240" w:lineRule="exact"/>
                    <w:rPr>
                      <w:rFonts w:ascii="Times New Roman" w:hAnsi="Times New Roman" w:cs="Times New Roman"/>
                      <w:b/>
                      <w:bCs/>
                      <w:sz w:val="24"/>
                      <w:szCs w:val="24"/>
                    </w:rPr>
                  </w:pP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DD574E">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after="0"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after="0"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after="0"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after="0"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bl>
          <w:p w:rsidR="00547AC9" w:rsidRPr="00DD574E" w:rsidRDefault="00547AC9" w:rsidP="00547AC9">
            <w:pPr>
              <w:pStyle w:val="af2"/>
              <w:tabs>
                <w:tab w:val="left" w:pos="0"/>
              </w:tabs>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lastRenderedPageBreak/>
              <w:t xml:space="preserve">      В случае отсутствия:</w:t>
            </w:r>
          </w:p>
          <w:p w:rsidR="00547AC9" w:rsidRPr="00DD574E" w:rsidRDefault="00547AC9" w:rsidP="00547AC9">
            <w:pPr>
              <w:pStyle w:val="af2"/>
              <w:tabs>
                <w:tab w:val="left" w:pos="0"/>
              </w:tabs>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t xml:space="preserve">      управляющего делами Александрийского сельского исполнительного комитета Быковой Жанны Васильевны прием заинтересованных лиц осуществляет главный специалист Александрийского сельского исполнительного комитета </w:t>
            </w:r>
            <w:r w:rsidR="00401A1C">
              <w:rPr>
                <w:rFonts w:ascii="Times New Roman" w:hAnsi="Times New Roman" w:cs="Times New Roman"/>
                <w:b/>
                <w:bCs/>
                <w:i/>
                <w:sz w:val="26"/>
                <w:szCs w:val="26"/>
              </w:rPr>
              <w:t>Быкова Ирина Александровна</w:t>
            </w:r>
            <w:r w:rsidRPr="00DD574E">
              <w:rPr>
                <w:rFonts w:ascii="Times New Roman" w:hAnsi="Times New Roman" w:cs="Times New Roman"/>
                <w:b/>
                <w:bCs/>
                <w:i/>
                <w:sz w:val="26"/>
                <w:szCs w:val="26"/>
              </w:rPr>
              <w:t xml:space="preserve">; </w:t>
            </w:r>
          </w:p>
          <w:p w:rsidR="00547AC9" w:rsidRPr="00DD574E" w:rsidRDefault="00547AC9" w:rsidP="00547AC9">
            <w:pPr>
              <w:pStyle w:val="af2"/>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t xml:space="preserve">      председателя Александрийского сельского исполнительного комитета </w:t>
            </w:r>
            <w:r w:rsidR="0035111B">
              <w:rPr>
                <w:rFonts w:ascii="Times New Roman" w:hAnsi="Times New Roman" w:cs="Times New Roman"/>
                <w:b/>
                <w:bCs/>
                <w:i/>
                <w:sz w:val="26"/>
                <w:szCs w:val="26"/>
              </w:rPr>
              <w:t xml:space="preserve">Гвоздевой Елены Николаевны </w:t>
            </w:r>
            <w:bookmarkStart w:id="0" w:name="_GoBack"/>
            <w:bookmarkEnd w:id="0"/>
            <w:r w:rsidRPr="00DD574E">
              <w:rPr>
                <w:rFonts w:ascii="Times New Roman" w:hAnsi="Times New Roman" w:cs="Times New Roman"/>
                <w:b/>
                <w:bCs/>
                <w:i/>
                <w:sz w:val="26"/>
                <w:szCs w:val="26"/>
              </w:rPr>
              <w:t>прием заинтересованных лиц осуществляет управляющий делами Александрийского сельского исполнительного комитета Быкова Жанна Васильевна;</w:t>
            </w:r>
          </w:p>
          <w:p w:rsidR="00547AC9" w:rsidRDefault="00547AC9" w:rsidP="00547AC9">
            <w:pPr>
              <w:pStyle w:val="af2"/>
              <w:spacing w:line="240" w:lineRule="exact"/>
              <w:jc w:val="both"/>
              <w:rPr>
                <w:rFonts w:ascii="Times New Roman" w:hAnsi="Times New Roman" w:cs="Times New Roman"/>
                <w:bCs/>
                <w:sz w:val="26"/>
                <w:szCs w:val="26"/>
              </w:rPr>
            </w:pPr>
            <w:r w:rsidRPr="00DD574E">
              <w:rPr>
                <w:rFonts w:ascii="Times New Roman" w:hAnsi="Times New Roman" w:cs="Times New Roman"/>
                <w:b/>
                <w:bCs/>
                <w:i/>
                <w:sz w:val="26"/>
                <w:szCs w:val="26"/>
              </w:rPr>
              <w:t xml:space="preserve">      главного специалиста Александрийского сельского исполнительного комитета </w:t>
            </w:r>
            <w:r w:rsidR="00401A1C">
              <w:rPr>
                <w:rFonts w:ascii="Times New Roman" w:hAnsi="Times New Roman" w:cs="Times New Roman"/>
                <w:b/>
                <w:bCs/>
                <w:i/>
                <w:sz w:val="26"/>
                <w:szCs w:val="26"/>
              </w:rPr>
              <w:t>Быковой Ирины Александровны</w:t>
            </w:r>
            <w:r w:rsidRPr="00DD574E">
              <w:rPr>
                <w:rFonts w:ascii="Times New Roman" w:hAnsi="Times New Roman" w:cs="Times New Roman"/>
                <w:b/>
                <w:bCs/>
                <w:i/>
                <w:sz w:val="26"/>
                <w:szCs w:val="26"/>
              </w:rPr>
              <w:t xml:space="preserve"> прием заинтересованных лиц осуществляет управляющий делами Александрийского сельского исполнительного комитета Быкова Жанна Васильевна.</w:t>
            </w:r>
            <w:r w:rsidRPr="00DD574E">
              <w:rPr>
                <w:rFonts w:ascii="Times New Roman" w:hAnsi="Times New Roman" w:cs="Times New Roman"/>
                <w:bCs/>
                <w:sz w:val="26"/>
                <w:szCs w:val="26"/>
              </w:rPr>
              <w:tab/>
            </w:r>
          </w:p>
          <w:p w:rsidR="00547AC9" w:rsidRDefault="00547AC9" w:rsidP="00547AC9">
            <w:pPr>
              <w:pStyle w:val="af2"/>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      * </w:t>
            </w:r>
            <w:r w:rsidRPr="00DD574E">
              <w:rPr>
                <w:rFonts w:ascii="Times New Roman" w:hAnsi="Times New Roman" w:cs="Times New Roman"/>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47AC9" w:rsidRDefault="00547AC9" w:rsidP="00547AC9">
            <w:pPr>
              <w:pStyle w:val="af2"/>
              <w:spacing w:line="240" w:lineRule="auto"/>
              <w:jc w:val="both"/>
              <w:rPr>
                <w:rFonts w:ascii="Times New Roman" w:hAnsi="Times New Roman" w:cs="Times New Roman"/>
                <w:sz w:val="30"/>
                <w:szCs w:val="30"/>
              </w:rPr>
            </w:pPr>
            <w:r w:rsidRPr="000C79EE">
              <w:rPr>
                <w:rFonts w:ascii="Times New Roman" w:hAnsi="Times New Roman" w:cs="Times New Roman"/>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47AC9" w:rsidRDefault="00547AC9" w:rsidP="00547AC9">
            <w:pPr>
              <w:pStyle w:val="af2"/>
              <w:spacing w:line="240" w:lineRule="auto"/>
              <w:jc w:val="both"/>
              <w:rPr>
                <w:rFonts w:ascii="Times New Roman" w:hAnsi="Times New Roman" w:cs="Times New Roman"/>
                <w:sz w:val="30"/>
                <w:szCs w:val="30"/>
              </w:rPr>
            </w:pPr>
            <w:r w:rsidRPr="00573D07">
              <w:rPr>
                <w:rFonts w:ascii="Times New Roman" w:hAnsi="Times New Roman" w:cs="Times New Roman"/>
                <w:sz w:val="30"/>
                <w:szCs w:val="3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47AC9" w:rsidRPr="002979C1" w:rsidRDefault="00547AC9" w:rsidP="00547AC9">
            <w:pPr>
              <w:pStyle w:val="af2"/>
              <w:spacing w:line="240" w:lineRule="auto"/>
              <w:jc w:val="both"/>
              <w:rPr>
                <w:rFonts w:ascii="Times New Roman" w:hAnsi="Times New Roman" w:cs="Times New Roman"/>
                <w:sz w:val="30"/>
                <w:szCs w:val="30"/>
              </w:rPr>
            </w:pPr>
            <w:r w:rsidRPr="002979C1">
              <w:rPr>
                <w:rFonts w:ascii="Times New Roman" w:hAnsi="Times New Roman" w:cs="Times New Roman"/>
                <w:sz w:val="30"/>
                <w:szCs w:val="30"/>
              </w:rPr>
              <w:t>********** Под сельской местностью понимается территория:</w:t>
            </w:r>
          </w:p>
          <w:p w:rsidR="00547AC9" w:rsidRPr="002979C1" w:rsidRDefault="00547AC9" w:rsidP="00547AC9">
            <w:pPr>
              <w:pStyle w:val="af2"/>
              <w:spacing w:line="240" w:lineRule="auto"/>
              <w:jc w:val="both"/>
              <w:rPr>
                <w:rFonts w:ascii="Times New Roman" w:hAnsi="Times New Roman" w:cs="Times New Roman"/>
                <w:sz w:val="30"/>
                <w:szCs w:val="30"/>
              </w:rPr>
            </w:pPr>
            <w:r w:rsidRPr="002979C1">
              <w:rPr>
                <w:rFonts w:ascii="Times New Roman" w:hAnsi="Times New Roman" w:cs="Times New Roman"/>
                <w:sz w:val="30"/>
                <w:szCs w:val="30"/>
              </w:rPr>
              <w:t>сельсоветов, поселков городского типа и городов районного подчинения, являющихся административно-территориальными единицами</w:t>
            </w:r>
            <w:r>
              <w:rPr>
                <w:rFonts w:ascii="Times New Roman" w:hAnsi="Times New Roman" w:cs="Times New Roman"/>
                <w:sz w:val="30"/>
                <w:szCs w:val="30"/>
              </w:rPr>
              <w:t>.</w:t>
            </w:r>
          </w:p>
          <w:p w:rsidR="00547AC9" w:rsidRPr="00DD574E" w:rsidRDefault="00547AC9" w:rsidP="00547AC9">
            <w:pPr>
              <w:pStyle w:val="snoski"/>
              <w:ind w:firstLine="0"/>
              <w:rPr>
                <w:sz w:val="30"/>
                <w:szCs w:val="30"/>
              </w:rPr>
            </w:pPr>
            <w:r>
              <w:rPr>
                <w:sz w:val="30"/>
                <w:szCs w:val="30"/>
              </w:rPr>
              <w:lastRenderedPageBreak/>
              <w:t xml:space="preserve">        </w:t>
            </w:r>
            <w:r w:rsidRPr="00DD574E">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47AC9" w:rsidRPr="00DD574E" w:rsidRDefault="00547AC9" w:rsidP="00547AC9">
            <w:pPr>
              <w:pStyle w:val="snoski"/>
              <w:rPr>
                <w:sz w:val="30"/>
                <w:szCs w:val="30"/>
              </w:rPr>
            </w:pPr>
            <w:r w:rsidRPr="00DD574E">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47AC9" w:rsidRPr="00DD574E" w:rsidRDefault="00547AC9" w:rsidP="00547AC9">
            <w:pPr>
              <w:pStyle w:val="snoski"/>
              <w:rPr>
                <w:sz w:val="30"/>
                <w:szCs w:val="30"/>
              </w:rPr>
            </w:pPr>
            <w:r w:rsidRPr="00DD574E">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47AC9" w:rsidRDefault="00547AC9" w:rsidP="00547AC9">
            <w:pPr>
              <w:pStyle w:val="comment"/>
              <w:rPr>
                <w:sz w:val="30"/>
                <w:szCs w:val="30"/>
              </w:rPr>
            </w:pPr>
            <w:r w:rsidRPr="00DD574E">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47AC9" w:rsidRDefault="00547AC9"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EC14CA" w:rsidRDefault="00EC14CA" w:rsidP="00547AC9">
            <w:pPr>
              <w:pStyle w:val="titleu"/>
              <w:spacing w:before="0" w:after="0" w:line="260" w:lineRule="exact"/>
              <w:ind w:right="10087"/>
              <w:jc w:val="both"/>
              <w:rPr>
                <w:b w:val="0"/>
                <w:sz w:val="30"/>
                <w:szCs w:val="30"/>
              </w:rPr>
            </w:pPr>
          </w:p>
          <w:p w:rsidR="00547AC9" w:rsidRDefault="00547AC9" w:rsidP="00547AC9">
            <w:pPr>
              <w:pStyle w:val="titleu"/>
              <w:spacing w:before="0" w:after="0" w:line="260" w:lineRule="exact"/>
              <w:ind w:right="10087"/>
              <w:jc w:val="both"/>
              <w:rPr>
                <w:b w:val="0"/>
                <w:sz w:val="30"/>
                <w:szCs w:val="30"/>
              </w:rPr>
            </w:pPr>
          </w:p>
          <w:p w:rsidR="00547AC9" w:rsidRDefault="00547AC9" w:rsidP="00547AC9">
            <w:pPr>
              <w:pStyle w:val="titleu"/>
              <w:spacing w:before="0" w:after="0" w:line="260" w:lineRule="exact"/>
              <w:ind w:right="10087"/>
              <w:jc w:val="both"/>
              <w:rPr>
                <w:b w:val="0"/>
                <w:sz w:val="30"/>
                <w:szCs w:val="30"/>
              </w:rPr>
            </w:pPr>
          </w:p>
          <w:p w:rsidR="00547AC9" w:rsidRDefault="00547AC9" w:rsidP="00547AC9">
            <w:pPr>
              <w:pStyle w:val="titleu"/>
              <w:spacing w:before="0" w:after="0" w:line="260" w:lineRule="exact"/>
              <w:ind w:right="10087"/>
              <w:jc w:val="both"/>
              <w:rPr>
                <w:b w:val="0"/>
                <w:sz w:val="30"/>
                <w:szCs w:val="30"/>
              </w:rPr>
            </w:pPr>
            <w:r>
              <w:rPr>
                <w:b w:val="0"/>
                <w:sz w:val="30"/>
                <w:szCs w:val="30"/>
              </w:rPr>
              <w:lastRenderedPageBreak/>
              <w:t>ПЕРЕЧЕНЬ</w:t>
            </w:r>
          </w:p>
          <w:p w:rsidR="00547AC9" w:rsidRDefault="00547AC9" w:rsidP="00547AC9">
            <w:pPr>
              <w:pStyle w:val="titleu"/>
              <w:spacing w:before="80" w:after="180"/>
              <w:ind w:right="-10"/>
              <w:jc w:val="both"/>
              <w:rPr>
                <w:b w:val="0"/>
                <w:sz w:val="30"/>
                <w:szCs w:val="30"/>
              </w:rPr>
            </w:pPr>
            <w:r>
              <w:rPr>
                <w:b w:val="0"/>
                <w:sz w:val="30"/>
                <w:szCs w:val="30"/>
              </w:rPr>
              <w:t>административных процедур, осуществляемых Александрийским сельским исполнительным комитетом в отношении субъектов хозяйствования в соответствии с Постановлением Совета Министров Республики Беларусь от 24 сентября 2021г. №548 «Об административных процедурах, осуществляемых в отношении субъектов хозяйствования»</w:t>
            </w:r>
          </w:p>
          <w:p w:rsidR="00547AC9" w:rsidRPr="00E54130" w:rsidRDefault="00547AC9" w:rsidP="00547AC9">
            <w:pPr>
              <w:pStyle w:val="af2"/>
              <w:tabs>
                <w:tab w:val="left" w:pos="0"/>
              </w:tabs>
              <w:spacing w:line="240" w:lineRule="exact"/>
              <w:rPr>
                <w:rFonts w:ascii="Times New Roman" w:hAnsi="Times New Roman" w:cs="Times New Roman"/>
              </w:rPr>
            </w:pP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2411"/>
              <w:gridCol w:w="3039"/>
              <w:gridCol w:w="4470"/>
              <w:gridCol w:w="2220"/>
              <w:gridCol w:w="2126"/>
            </w:tblGrid>
            <w:tr w:rsidR="00547AC9" w:rsidRPr="00E54130" w:rsidTr="00547AC9">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Наименование административной процедуры</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Орган-регулятор</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Специалист</w:t>
                  </w:r>
                  <w:r>
                    <w:rPr>
                      <w:rFonts w:ascii="Times New Roman" w:hAnsi="Times New Roman" w:cs="Times New Roman"/>
                      <w:b/>
                      <w:sz w:val="24"/>
                      <w:szCs w:val="24"/>
                    </w:rPr>
                    <w:t xml:space="preserve"> уполномоченного органа</w:t>
                  </w:r>
                  <w:r w:rsidRPr="00E54130">
                    <w:rPr>
                      <w:rFonts w:ascii="Times New Roman" w:hAnsi="Times New Roman" w:cs="Times New Roman"/>
                      <w:b/>
                      <w:sz w:val="24"/>
                      <w:szCs w:val="24"/>
                    </w:rPr>
                    <w:t>, ответственный за выполнение соответствующих функций по оформлению административных-</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 процедур</w:t>
                  </w:r>
                </w:p>
              </w:tc>
              <w:tc>
                <w:tcPr>
                  <w:tcW w:w="222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Срок осуществления административной процедуры</w:t>
                  </w:r>
                </w:p>
              </w:tc>
              <w:tc>
                <w:tcPr>
                  <w:tcW w:w="2126"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Вид платы, взымаемой при осуществлении административной процедуры</w:t>
                  </w:r>
                </w:p>
              </w:tc>
            </w:tr>
            <w:tr w:rsidR="00547AC9" w:rsidRPr="00E54130" w:rsidTr="00547AC9">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3</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4</w:t>
                  </w:r>
                </w:p>
              </w:tc>
              <w:tc>
                <w:tcPr>
                  <w:tcW w:w="222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6</w:t>
                  </w:r>
                </w:p>
              </w:tc>
            </w:tr>
            <w:tr w:rsidR="00547AC9" w:rsidRPr="00E54130" w:rsidTr="00547AC9">
              <w:trPr>
                <w:trHeight w:val="465"/>
              </w:trPr>
              <w:tc>
                <w:tcPr>
                  <w:tcW w:w="14797" w:type="dxa"/>
                  <w:gridSpan w:val="6"/>
                  <w:tcBorders>
                    <w:top w:val="single" w:sz="4" w:space="0" w:color="auto"/>
                    <w:left w:val="single" w:sz="4" w:space="0" w:color="auto"/>
                    <w:bottom w:val="single" w:sz="4" w:space="0" w:color="auto"/>
                    <w:right w:val="single" w:sz="4" w:space="0" w:color="auto"/>
                  </w:tcBorders>
                </w:tcPr>
                <w:p w:rsidR="00547AC9" w:rsidRPr="00C748F9" w:rsidRDefault="00547AC9" w:rsidP="00547AC9">
                  <w:pPr>
                    <w:pStyle w:val="af2"/>
                    <w:tabs>
                      <w:tab w:val="left" w:pos="0"/>
                    </w:tabs>
                    <w:spacing w:line="240" w:lineRule="exact"/>
                    <w:jc w:val="center"/>
                    <w:rPr>
                      <w:rFonts w:ascii="Times New Roman" w:hAnsi="Times New Roman" w:cs="Times New Roman"/>
                      <w:b/>
                      <w:sz w:val="24"/>
                      <w:szCs w:val="24"/>
                    </w:rPr>
                  </w:pPr>
                  <w:r w:rsidRPr="00C748F9">
                    <w:rPr>
                      <w:rFonts w:ascii="Times New Roman" w:eastAsia="Times New Roman" w:hAnsi="Times New Roman" w:cs="Times New Roman"/>
                      <w:b/>
                      <w:sz w:val="24"/>
                      <w:szCs w:val="24"/>
                    </w:rPr>
                    <w:t>ИМУЩЕСТВЕННЫЕ, ЖИЛИЩНЫЕ И ЗЕМЕЛЬНЫЕ ПРАВООТНОШЕНИЯ</w:t>
                  </w:r>
                </w:p>
              </w:tc>
            </w:tr>
            <w:tr w:rsidR="00547AC9" w:rsidRPr="00E54130" w:rsidTr="00547AC9">
              <w:trPr>
                <w:trHeight w:val="1360"/>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 </w:t>
                  </w: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47AC9" w:rsidRDefault="00547AC9" w:rsidP="00547AC9">
                  <w:pPr>
                    <w:pStyle w:val="table10"/>
                    <w:spacing w:line="280" w:lineRule="exact"/>
                    <w:rPr>
                      <w:b/>
                      <w:color w:val="000000"/>
                      <w:sz w:val="24"/>
                      <w:szCs w:val="24"/>
                    </w:rPr>
                  </w:pPr>
                  <w:r>
                    <w:rPr>
                      <w:b/>
                      <w:color w:val="000000"/>
                      <w:sz w:val="24"/>
                      <w:szCs w:val="24"/>
                    </w:rPr>
                    <w:t>16</w:t>
                  </w:r>
                  <w:r w:rsidRPr="006B021B">
                    <w:rPr>
                      <w:b/>
                      <w:color w:val="000000"/>
                      <w:sz w:val="24"/>
                      <w:szCs w:val="24"/>
                    </w:rPr>
                    <w:t>.</w:t>
                  </w:r>
                  <w:r>
                    <w:rPr>
                      <w:b/>
                      <w:color w:val="000000"/>
                      <w:sz w:val="24"/>
                      <w:szCs w:val="24"/>
                    </w:rPr>
                    <w:t>4</w:t>
                  </w:r>
                  <w:r w:rsidRPr="006B021B">
                    <w:rPr>
                      <w:b/>
                      <w:color w:val="000000"/>
                      <w:sz w:val="24"/>
                      <w:szCs w:val="24"/>
                    </w:rPr>
                    <w:t>. Регистрация договоров найма жил</w:t>
                  </w:r>
                  <w:r>
                    <w:rPr>
                      <w:b/>
                      <w:color w:val="000000"/>
                      <w:sz w:val="24"/>
                      <w:szCs w:val="24"/>
                    </w:rPr>
                    <w:t>ья, договоров финансовой аренды (лизинга), в отношении объектов частного жилищного фонда</w:t>
                  </w:r>
                </w:p>
                <w:p w:rsidR="00547AC9" w:rsidRPr="00C807F9" w:rsidRDefault="00547AC9" w:rsidP="00547AC9">
                  <w:pPr>
                    <w:pStyle w:val="table10"/>
                    <w:spacing w:line="280" w:lineRule="exact"/>
                    <w:rPr>
                      <w:b/>
                      <w:color w:val="000000"/>
                      <w:sz w:val="24"/>
                      <w:szCs w:val="24"/>
                    </w:rPr>
                  </w:pPr>
                  <w:r>
                    <w:rPr>
                      <w:b/>
                      <w:color w:val="000000"/>
                      <w:sz w:val="24"/>
                      <w:szCs w:val="24"/>
                    </w:rPr>
                    <w:t>16.4.1. Регистрация договоров найма жилого помещения частного или государственного жилищного фонда или дополнительного соглашения к такому договору</w:t>
                  </w:r>
                </w:p>
              </w:tc>
              <w:tc>
                <w:tcPr>
                  <w:tcW w:w="3039" w:type="dxa"/>
                  <w:tcBorders>
                    <w:top w:val="single" w:sz="4" w:space="0" w:color="auto"/>
                    <w:left w:val="single" w:sz="4" w:space="0" w:color="auto"/>
                    <w:bottom w:val="single" w:sz="4" w:space="0" w:color="auto"/>
                    <w:right w:val="single" w:sz="4" w:space="0" w:color="auto"/>
                  </w:tcBorders>
                </w:tcPr>
                <w:p w:rsidR="00547AC9" w:rsidRPr="00C807F9" w:rsidRDefault="00547AC9" w:rsidP="00547AC9">
                  <w:pPr>
                    <w:pStyle w:val="af2"/>
                    <w:tabs>
                      <w:tab w:val="left" w:pos="0"/>
                    </w:tabs>
                    <w:spacing w:line="240" w:lineRule="exact"/>
                    <w:rPr>
                      <w:rFonts w:ascii="Times New Roman" w:hAnsi="Times New Roman" w:cs="Times New Roman"/>
                      <w:sz w:val="24"/>
                      <w:szCs w:val="24"/>
                    </w:rPr>
                  </w:pPr>
                  <w:r w:rsidRPr="00C807F9">
                    <w:rPr>
                      <w:rFonts w:ascii="Times New Roman" w:hAnsi="Times New Roman" w:cs="Times New Roman"/>
                      <w:bCs/>
                      <w:sz w:val="24"/>
                      <w:szCs w:val="24"/>
                    </w:rPr>
                    <w:t>МЖКХ</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401A1C" w:rsidP="00401A1C">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00547AC9"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222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бесплатно </w:t>
                  </w:r>
                </w:p>
              </w:tc>
              <w:tc>
                <w:tcPr>
                  <w:tcW w:w="2126" w:type="dxa"/>
                  <w:tcBorders>
                    <w:top w:val="single" w:sz="4" w:space="0" w:color="auto"/>
                    <w:left w:val="single" w:sz="4" w:space="0" w:color="auto"/>
                    <w:bottom w:val="single" w:sz="4" w:space="0" w:color="auto"/>
                    <w:right w:val="single" w:sz="4" w:space="0" w:color="auto"/>
                  </w:tcBorders>
                </w:tcPr>
                <w:p w:rsidR="00547AC9" w:rsidRPr="00DA06F8" w:rsidRDefault="00547AC9" w:rsidP="00547AC9">
                  <w:pPr>
                    <w:pStyle w:val="af2"/>
                    <w:tabs>
                      <w:tab w:val="left" w:pos="0"/>
                    </w:tabs>
                    <w:spacing w:line="240" w:lineRule="exact"/>
                    <w:rPr>
                      <w:rFonts w:ascii="Times New Roman" w:hAnsi="Times New Roman" w:cs="Times New Roman"/>
                      <w:sz w:val="24"/>
                      <w:szCs w:val="24"/>
                    </w:rPr>
                  </w:pPr>
                  <w:r w:rsidRPr="00DA06F8">
                    <w:rPr>
                      <w:rFonts w:ascii="Times New Roman" w:hAnsi="Times New Roman" w:cs="Times New Roman"/>
                      <w:color w:val="000000"/>
                      <w:sz w:val="24"/>
                      <w:szCs w:val="24"/>
                    </w:rPr>
                    <w:t>2 дня, а в случае запроса документов и (или) сведений от других государственных органов, иных организаций – 10 дней</w:t>
                  </w:r>
                </w:p>
              </w:tc>
            </w:tr>
            <w:tr w:rsidR="00547AC9" w:rsidRPr="00E54130" w:rsidTr="00547AC9">
              <w:trPr>
                <w:trHeight w:val="1360"/>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547AC9" w:rsidRDefault="00547AC9" w:rsidP="00547AC9">
                  <w:pPr>
                    <w:pStyle w:val="table10"/>
                    <w:spacing w:line="280" w:lineRule="exact"/>
                    <w:rPr>
                      <w:b/>
                      <w:color w:val="000000"/>
                      <w:sz w:val="24"/>
                      <w:szCs w:val="24"/>
                    </w:rPr>
                  </w:pPr>
                  <w:r>
                    <w:rPr>
                      <w:b/>
                      <w:color w:val="000000"/>
                      <w:sz w:val="24"/>
                      <w:szCs w:val="24"/>
                    </w:rPr>
                    <w:t xml:space="preserve">16.4.2. Регистрация договоров финансовой аренды (лизинга), предметом лизинга </w:t>
                  </w:r>
                  <w:r>
                    <w:rPr>
                      <w:b/>
                      <w:color w:val="000000"/>
                      <w:sz w:val="24"/>
                      <w:szCs w:val="24"/>
                    </w:rPr>
                    <w:lastRenderedPageBreak/>
                    <w:t>по которому являетсяквартира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3039" w:type="dxa"/>
                  <w:tcBorders>
                    <w:top w:val="single" w:sz="4" w:space="0" w:color="auto"/>
                    <w:left w:val="single" w:sz="4" w:space="0" w:color="auto"/>
                    <w:bottom w:val="single" w:sz="4" w:space="0" w:color="auto"/>
                    <w:right w:val="single" w:sz="4" w:space="0" w:color="auto"/>
                  </w:tcBorders>
                </w:tcPr>
                <w:p w:rsidR="00547AC9" w:rsidRPr="00C807F9" w:rsidRDefault="00547AC9" w:rsidP="00547AC9">
                  <w:pPr>
                    <w:pStyle w:val="af2"/>
                    <w:tabs>
                      <w:tab w:val="left" w:pos="0"/>
                    </w:tabs>
                    <w:spacing w:line="240" w:lineRule="exact"/>
                    <w:rPr>
                      <w:rFonts w:ascii="Times New Roman" w:hAnsi="Times New Roman" w:cs="Times New Roman"/>
                      <w:bCs/>
                      <w:sz w:val="24"/>
                      <w:szCs w:val="24"/>
                    </w:rPr>
                  </w:pPr>
                  <w:r w:rsidRPr="00C807F9">
                    <w:rPr>
                      <w:rFonts w:ascii="Times New Roman" w:hAnsi="Times New Roman" w:cs="Times New Roman"/>
                      <w:bCs/>
                      <w:sz w:val="24"/>
                      <w:szCs w:val="24"/>
                    </w:rPr>
                    <w:lastRenderedPageBreak/>
                    <w:t>МЖКХ</w:t>
                  </w:r>
                </w:p>
              </w:tc>
              <w:tc>
                <w:tcPr>
                  <w:tcW w:w="4470" w:type="dxa"/>
                  <w:tcBorders>
                    <w:top w:val="single" w:sz="4" w:space="0" w:color="auto"/>
                    <w:left w:val="single" w:sz="4" w:space="0" w:color="auto"/>
                    <w:bottom w:val="single" w:sz="4" w:space="0" w:color="auto"/>
                    <w:right w:val="single" w:sz="4" w:space="0" w:color="auto"/>
                  </w:tcBorders>
                </w:tcPr>
                <w:p w:rsidR="00547AC9" w:rsidRDefault="00401A1C" w:rsidP="00401A1C">
                  <w:pPr>
                    <w:pStyle w:val="af2"/>
                    <w:tabs>
                      <w:tab w:val="left" w:pos="0"/>
                    </w:tabs>
                    <w:spacing w:line="240" w:lineRule="exact"/>
                    <w:rPr>
                      <w:rFonts w:ascii="Times New Roman" w:hAnsi="Times New Roman" w:cs="Times New Roman"/>
                      <w:b/>
                      <w:bCs/>
                      <w:sz w:val="24"/>
                      <w:szCs w:val="24"/>
                    </w:rPr>
                  </w:pPr>
                  <w:r>
                    <w:rPr>
                      <w:rFonts w:ascii="Times New Roman" w:hAnsi="Times New Roman" w:cs="Times New Roman"/>
                      <w:b/>
                      <w:bCs/>
                      <w:sz w:val="24"/>
                      <w:szCs w:val="24"/>
                    </w:rPr>
                    <w:t>Быкова Ирина Александровна</w:t>
                  </w:r>
                  <w:r w:rsidRPr="00E54130">
                    <w:rPr>
                      <w:rFonts w:ascii="Times New Roman" w:hAnsi="Times New Roman" w:cs="Times New Roman"/>
                      <w:b/>
                      <w:bCs/>
                      <w:sz w:val="24"/>
                      <w:szCs w:val="24"/>
                    </w:rPr>
                    <w:t>,</w:t>
                  </w:r>
                  <w:r w:rsidR="00547AC9" w:rsidRPr="00E54130">
                    <w:rPr>
                      <w:rFonts w:ascii="Times New Roman" w:hAnsi="Times New Roman" w:cs="Times New Roman"/>
                      <w:b/>
                      <w:sz w:val="24"/>
                      <w:szCs w:val="24"/>
                    </w:rPr>
                    <w:t xml:space="preserve"> </w:t>
                  </w:r>
                  <w:r w:rsidR="00547AC9" w:rsidRPr="00E54130">
                    <w:rPr>
                      <w:rFonts w:ascii="Times New Roman" w:hAnsi="Times New Roman" w:cs="Times New Roman"/>
                      <w:sz w:val="24"/>
                      <w:szCs w:val="24"/>
                    </w:rPr>
                    <w:t xml:space="preserve">главный специалист </w:t>
                  </w:r>
                  <w:r w:rsidR="00547AC9" w:rsidRPr="00E54130">
                    <w:rPr>
                      <w:rFonts w:ascii="Times New Roman" w:hAnsi="Times New Roman" w:cs="Times New Roman"/>
                      <w:bCs/>
                      <w:sz w:val="24"/>
                      <w:szCs w:val="24"/>
                    </w:rPr>
                    <w:t>Александрийского</w:t>
                  </w:r>
                  <w:r w:rsidR="00547AC9"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00547AC9" w:rsidRPr="00E54130">
                    <w:rPr>
                      <w:rFonts w:ascii="Times New Roman" w:hAnsi="Times New Roman" w:cs="Times New Roman"/>
                      <w:bCs/>
                      <w:sz w:val="24"/>
                      <w:szCs w:val="24"/>
                    </w:rPr>
                    <w:t>-052</w:t>
                  </w:r>
                </w:p>
              </w:tc>
              <w:tc>
                <w:tcPr>
                  <w:tcW w:w="222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бесплатно </w:t>
                  </w:r>
                </w:p>
              </w:tc>
              <w:tc>
                <w:tcPr>
                  <w:tcW w:w="2126" w:type="dxa"/>
                  <w:tcBorders>
                    <w:top w:val="single" w:sz="4" w:space="0" w:color="auto"/>
                    <w:left w:val="single" w:sz="4" w:space="0" w:color="auto"/>
                    <w:bottom w:val="single" w:sz="4" w:space="0" w:color="auto"/>
                    <w:right w:val="single" w:sz="4" w:space="0" w:color="auto"/>
                  </w:tcBorders>
                </w:tcPr>
                <w:p w:rsidR="00547AC9" w:rsidRPr="00DA06F8" w:rsidRDefault="00547AC9" w:rsidP="00547AC9">
                  <w:pPr>
                    <w:pStyle w:val="af2"/>
                    <w:tabs>
                      <w:tab w:val="left" w:pos="0"/>
                    </w:tabs>
                    <w:spacing w:line="240" w:lineRule="exact"/>
                    <w:rPr>
                      <w:rFonts w:ascii="Times New Roman" w:hAnsi="Times New Roman" w:cs="Times New Roman"/>
                      <w:sz w:val="24"/>
                      <w:szCs w:val="24"/>
                    </w:rPr>
                  </w:pPr>
                  <w:r w:rsidRPr="00DA06F8">
                    <w:rPr>
                      <w:rFonts w:ascii="Times New Roman" w:hAnsi="Times New Roman" w:cs="Times New Roman"/>
                      <w:color w:val="000000"/>
                      <w:sz w:val="24"/>
                      <w:szCs w:val="24"/>
                    </w:rPr>
                    <w:t xml:space="preserve">2 дня, а в случае запроса документов и (или) сведений от других государственных </w:t>
                  </w:r>
                  <w:r w:rsidRPr="00DA06F8">
                    <w:rPr>
                      <w:rFonts w:ascii="Times New Roman" w:hAnsi="Times New Roman" w:cs="Times New Roman"/>
                      <w:color w:val="000000"/>
                      <w:sz w:val="24"/>
                      <w:szCs w:val="24"/>
                    </w:rPr>
                    <w:lastRenderedPageBreak/>
                    <w:t>органов, иных организаций – 10 дней</w:t>
                  </w:r>
                </w:p>
              </w:tc>
            </w:tr>
          </w:tbl>
          <w:p w:rsidR="00547AC9" w:rsidRDefault="00547AC9" w:rsidP="00547AC9">
            <w:pPr>
              <w:pStyle w:val="af2"/>
              <w:tabs>
                <w:tab w:val="left" w:pos="0"/>
              </w:tabs>
              <w:spacing w:line="240" w:lineRule="exact"/>
              <w:jc w:val="both"/>
              <w:rPr>
                <w:rFonts w:ascii="Times New Roman" w:hAnsi="Times New Roman" w:cs="Times New Roman"/>
                <w:b/>
                <w:bCs/>
                <w:i/>
                <w:sz w:val="26"/>
                <w:szCs w:val="26"/>
              </w:rPr>
            </w:pPr>
            <w:r>
              <w:lastRenderedPageBreak/>
              <w:tab/>
            </w:r>
            <w:r w:rsidRPr="00E54130">
              <w:rPr>
                <w:rFonts w:ascii="Times New Roman" w:hAnsi="Times New Roman" w:cs="Times New Roman"/>
                <w:b/>
                <w:bCs/>
                <w:i/>
                <w:sz w:val="26"/>
                <w:szCs w:val="26"/>
              </w:rPr>
              <w:t xml:space="preserve">      </w:t>
            </w:r>
          </w:p>
          <w:p w:rsidR="00547AC9" w:rsidRPr="00E54130" w:rsidRDefault="00547AC9" w:rsidP="00547AC9">
            <w:pPr>
              <w:pStyle w:val="af2"/>
              <w:tabs>
                <w:tab w:val="left" w:pos="0"/>
              </w:tabs>
              <w:spacing w:line="240" w:lineRule="exact"/>
              <w:jc w:val="both"/>
              <w:rPr>
                <w:rFonts w:ascii="Times New Roman" w:hAnsi="Times New Roman" w:cs="Times New Roman"/>
                <w:b/>
                <w:bCs/>
                <w:i/>
                <w:sz w:val="26"/>
                <w:szCs w:val="26"/>
              </w:rPr>
            </w:pPr>
            <w:r w:rsidRPr="00E54130">
              <w:rPr>
                <w:rFonts w:ascii="Times New Roman" w:hAnsi="Times New Roman" w:cs="Times New Roman"/>
                <w:b/>
                <w:bCs/>
                <w:i/>
                <w:sz w:val="26"/>
                <w:szCs w:val="26"/>
              </w:rPr>
              <w:t>В случае отсутствия:</w:t>
            </w:r>
          </w:p>
          <w:p w:rsidR="00547AC9" w:rsidRPr="00E54130" w:rsidRDefault="00547AC9" w:rsidP="00547AC9">
            <w:pPr>
              <w:pStyle w:val="af2"/>
              <w:spacing w:line="240" w:lineRule="exact"/>
              <w:jc w:val="both"/>
              <w:rPr>
                <w:rFonts w:ascii="Times New Roman" w:hAnsi="Times New Roman" w:cs="Times New Roman"/>
                <w:b/>
                <w:bCs/>
                <w:i/>
                <w:sz w:val="26"/>
                <w:szCs w:val="26"/>
              </w:rPr>
            </w:pPr>
            <w:r w:rsidRPr="00E54130">
              <w:rPr>
                <w:rFonts w:ascii="Times New Roman" w:hAnsi="Times New Roman" w:cs="Times New Roman"/>
                <w:b/>
                <w:bCs/>
                <w:i/>
                <w:sz w:val="26"/>
                <w:szCs w:val="26"/>
              </w:rPr>
              <w:t xml:space="preserve">      главного специалиста Александрийского сельского исполнительного комитета </w:t>
            </w:r>
            <w:r w:rsidR="00401A1C">
              <w:rPr>
                <w:rFonts w:ascii="Times New Roman" w:hAnsi="Times New Roman" w:cs="Times New Roman"/>
                <w:b/>
                <w:bCs/>
                <w:i/>
                <w:sz w:val="26"/>
                <w:szCs w:val="26"/>
              </w:rPr>
              <w:t>Быковой Ирины Александровны</w:t>
            </w:r>
            <w:r w:rsidRPr="00E54130">
              <w:rPr>
                <w:rFonts w:ascii="Times New Roman" w:hAnsi="Times New Roman" w:cs="Times New Roman"/>
                <w:b/>
                <w:bCs/>
                <w:i/>
                <w:sz w:val="26"/>
                <w:szCs w:val="26"/>
              </w:rPr>
              <w:t xml:space="preserve"> прием заинтересованных лиц осуществляет управляющий делами Александрийского сельского исполнительного комитета Быкова Жанна Васильевна.</w:t>
            </w:r>
            <w:r w:rsidRPr="00E54130">
              <w:rPr>
                <w:rFonts w:ascii="Times New Roman" w:hAnsi="Times New Roman" w:cs="Times New Roman"/>
                <w:bCs/>
                <w:sz w:val="26"/>
                <w:szCs w:val="26"/>
              </w:rPr>
              <w:tab/>
            </w:r>
          </w:p>
          <w:p w:rsidR="00547AC9" w:rsidRPr="00DD574E" w:rsidRDefault="00547AC9" w:rsidP="00547AC9">
            <w:pPr>
              <w:pStyle w:val="comment"/>
              <w:ind w:firstLine="0"/>
              <w:rPr>
                <w:sz w:val="30"/>
                <w:szCs w:val="30"/>
              </w:rPr>
            </w:pPr>
          </w:p>
          <w:p w:rsidR="00547AC9" w:rsidRPr="00DD574E" w:rsidRDefault="00547AC9" w:rsidP="00547AC9">
            <w:pPr>
              <w:pStyle w:val="af2"/>
              <w:tabs>
                <w:tab w:val="left" w:pos="0"/>
              </w:tabs>
              <w:spacing w:line="240" w:lineRule="exact"/>
              <w:jc w:val="center"/>
              <w:rPr>
                <w:rFonts w:ascii="Times New Roman" w:hAnsi="Times New Roman" w:cs="Times New Roman"/>
                <w:sz w:val="24"/>
                <w:szCs w:val="24"/>
              </w:rPr>
            </w:pPr>
          </w:p>
        </w:tc>
      </w:tr>
      <w:tr w:rsidR="00547AC9" w:rsidRPr="00E54130" w:rsidTr="00547AC9">
        <w:trPr>
          <w:gridAfter w:val="1"/>
          <w:wAfter w:w="34" w:type="dxa"/>
        </w:trPr>
        <w:tc>
          <w:tcPr>
            <w:tcW w:w="15735" w:type="dxa"/>
            <w:gridSpan w:val="8"/>
            <w:tcBorders>
              <w:top w:val="single" w:sz="4" w:space="0" w:color="auto"/>
              <w:left w:val="nil"/>
              <w:bottom w:val="nil"/>
              <w:right w:val="nil"/>
            </w:tcBorders>
          </w:tcPr>
          <w:p w:rsidR="00547AC9" w:rsidRPr="00DD574E" w:rsidRDefault="00547AC9" w:rsidP="00547AC9">
            <w:pPr>
              <w:pStyle w:val="af2"/>
              <w:tabs>
                <w:tab w:val="left" w:pos="0"/>
              </w:tabs>
              <w:spacing w:line="240" w:lineRule="exact"/>
              <w:jc w:val="center"/>
              <w:rPr>
                <w:rFonts w:ascii="Times New Roman" w:hAnsi="Times New Roman" w:cs="Times New Roman"/>
                <w:b/>
                <w:bCs/>
                <w:sz w:val="26"/>
                <w:szCs w:val="26"/>
              </w:rPr>
            </w:pPr>
          </w:p>
        </w:tc>
      </w:tr>
    </w:tbl>
    <w:p w:rsidR="00547AC9" w:rsidRDefault="00547AC9" w:rsidP="00547AC9">
      <w:pPr>
        <w:sectPr w:rsidR="00547AC9" w:rsidSect="00D70E9B">
          <w:pgSz w:w="16838" w:h="11906" w:orient="landscape"/>
          <w:pgMar w:top="426" w:right="1134" w:bottom="567" w:left="1134" w:header="720" w:footer="720" w:gutter="0"/>
          <w:cols w:space="720"/>
          <w:docGrid w:linePitch="360"/>
        </w:sectPr>
      </w:pPr>
    </w:p>
    <w:p w:rsidR="00547AC9" w:rsidRPr="00F20488" w:rsidRDefault="00547AC9" w:rsidP="00547AC9">
      <w:pPr>
        <w:spacing w:after="0" w:line="240" w:lineRule="auto"/>
        <w:jc w:val="center"/>
        <w:rPr>
          <w:rFonts w:ascii="Times New Roman" w:hAnsi="Times New Roman" w:cs="Times New Roman"/>
          <w:b/>
          <w:sz w:val="30"/>
          <w:szCs w:val="30"/>
        </w:rPr>
      </w:pPr>
      <w:r w:rsidRPr="00F20488">
        <w:rPr>
          <w:rFonts w:ascii="Times New Roman" w:hAnsi="Times New Roman" w:cs="Times New Roman"/>
          <w:b/>
          <w:sz w:val="30"/>
          <w:szCs w:val="30"/>
        </w:rPr>
        <w:lastRenderedPageBreak/>
        <w:t>ПЕРЕЧЕНЬ</w:t>
      </w:r>
    </w:p>
    <w:p w:rsidR="00547AC9" w:rsidRPr="00F20488" w:rsidRDefault="00547AC9" w:rsidP="00547AC9">
      <w:pPr>
        <w:jc w:val="center"/>
        <w:rPr>
          <w:rFonts w:ascii="Times New Roman" w:hAnsi="Times New Roman" w:cs="Times New Roman"/>
          <w:b/>
          <w:sz w:val="30"/>
          <w:szCs w:val="30"/>
        </w:rPr>
      </w:pPr>
      <w:r w:rsidRPr="00F20488">
        <w:rPr>
          <w:rFonts w:ascii="Times New Roman" w:hAnsi="Times New Roman" w:cs="Times New Roman"/>
          <w:b/>
          <w:sz w:val="30"/>
          <w:szCs w:val="30"/>
        </w:rPr>
        <w:t>документов и (или) сведений, самостоятельно запрашиваемых Александрийским сельским исполнительным комитетом при осуществлении административных процедур по заявлениям граждан</w:t>
      </w:r>
    </w:p>
    <w:p w:rsidR="00547AC9" w:rsidRPr="00F20488" w:rsidRDefault="00547AC9" w:rsidP="00547AC9">
      <w:pPr>
        <w:jc w:val="center"/>
        <w:rPr>
          <w:rFonts w:ascii="Times New Roman" w:hAnsi="Times New Roman" w:cs="Times New Roman"/>
          <w:sz w:val="30"/>
          <w:szCs w:val="30"/>
        </w:rPr>
      </w:pPr>
      <w:r w:rsidRPr="00F20488">
        <w:rPr>
          <w:rFonts w:ascii="Times New Roman" w:hAnsi="Times New Roman" w:cs="Times New Roman"/>
          <w:sz w:val="30"/>
          <w:szCs w:val="30"/>
        </w:rPr>
        <w:t>в соответствии с Постановлением Совета Министров Республики Беларусь от 18 сентября 2020г. №541 «О документах, запрашиваемых при осуществлении административных процедур»</w:t>
      </w:r>
    </w:p>
    <w:tbl>
      <w:tblPr>
        <w:tblStyle w:val="ab"/>
        <w:tblW w:w="0" w:type="auto"/>
        <w:tblInd w:w="-5" w:type="dxa"/>
        <w:tblLook w:val="04A0" w:firstRow="1" w:lastRow="0" w:firstColumn="1" w:lastColumn="0" w:noHBand="0" w:noVBand="1"/>
      </w:tblPr>
      <w:tblGrid>
        <w:gridCol w:w="2626"/>
        <w:gridCol w:w="2476"/>
        <w:gridCol w:w="4531"/>
      </w:tblGrid>
      <w:tr w:rsidR="00547AC9" w:rsidTr="00547AC9">
        <w:tc>
          <w:tcPr>
            <w:tcW w:w="2626" w:type="dxa"/>
          </w:tcPr>
          <w:p w:rsidR="00547AC9" w:rsidRPr="00424DBC" w:rsidRDefault="00547AC9" w:rsidP="00547AC9">
            <w:pPr>
              <w:jc w:val="center"/>
              <w:rPr>
                <w:sz w:val="30"/>
                <w:szCs w:val="30"/>
              </w:rPr>
            </w:pPr>
            <w:r>
              <w:rPr>
                <w:sz w:val="30"/>
                <w:szCs w:val="30"/>
              </w:rPr>
              <w:t>Наименование административной процедуры</w:t>
            </w:r>
          </w:p>
        </w:tc>
        <w:tc>
          <w:tcPr>
            <w:tcW w:w="2476" w:type="dxa"/>
          </w:tcPr>
          <w:p w:rsidR="00547AC9" w:rsidRPr="00424DBC" w:rsidRDefault="00547AC9" w:rsidP="00547AC9">
            <w:pPr>
              <w:jc w:val="center"/>
              <w:rPr>
                <w:sz w:val="30"/>
                <w:szCs w:val="30"/>
                <w:vertAlign w:val="superscript"/>
              </w:rPr>
            </w:pPr>
            <w:r w:rsidRPr="00424DBC">
              <w:rPr>
                <w:sz w:val="30"/>
                <w:szCs w:val="30"/>
              </w:rPr>
              <w:t>Структурный элемент перечня</w:t>
            </w:r>
            <w:r>
              <w:rPr>
                <w:sz w:val="30"/>
                <w:szCs w:val="30"/>
                <w:vertAlign w:val="superscript"/>
              </w:rPr>
              <w:t>*</w:t>
            </w:r>
          </w:p>
        </w:tc>
        <w:tc>
          <w:tcPr>
            <w:tcW w:w="4531" w:type="dxa"/>
          </w:tcPr>
          <w:p w:rsidR="00547AC9" w:rsidRPr="00424DBC" w:rsidRDefault="00547AC9" w:rsidP="00547AC9">
            <w:pPr>
              <w:jc w:val="center"/>
              <w:rPr>
                <w:sz w:val="30"/>
                <w:szCs w:val="30"/>
              </w:rPr>
            </w:pPr>
            <w:r>
              <w:rPr>
                <w:sz w:val="30"/>
                <w:szCs w:val="30"/>
              </w:rPr>
              <w:t>Документы и (или) сведения, запрашиваемые Александрийским сельским исполнительным комитетом</w:t>
            </w:r>
          </w:p>
        </w:tc>
      </w:tr>
      <w:tr w:rsidR="00917802" w:rsidTr="00547AC9">
        <w:tc>
          <w:tcPr>
            <w:tcW w:w="2626" w:type="dxa"/>
          </w:tcPr>
          <w:p w:rsidR="00917802" w:rsidRDefault="00917802" w:rsidP="00917802">
            <w:pPr>
              <w:jc w:val="center"/>
              <w:rPr>
                <w:b/>
                <w:sz w:val="30"/>
                <w:szCs w:val="30"/>
              </w:rPr>
            </w:pPr>
            <w:r>
              <w:t>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476" w:type="dxa"/>
          </w:tcPr>
          <w:p w:rsidR="00917802" w:rsidRDefault="00917802" w:rsidP="00917802">
            <w:pPr>
              <w:jc w:val="center"/>
              <w:rPr>
                <w:b/>
                <w:sz w:val="30"/>
                <w:szCs w:val="30"/>
              </w:rPr>
            </w:pPr>
            <w:r>
              <w:t>подпункт 1.1.5 пункта 1.1</w:t>
            </w:r>
          </w:p>
        </w:tc>
        <w:tc>
          <w:tcPr>
            <w:tcW w:w="4531" w:type="dxa"/>
          </w:tcPr>
          <w:p w:rsidR="00917802" w:rsidRDefault="00917802" w:rsidP="00917802">
            <w:pPr>
              <w:pStyle w:val="table10"/>
              <w:spacing w:before="120"/>
            </w:pPr>
            <w:r>
              <w:t>справка (справки) о занимаемом в данном населенном пункте жилом помещении и составе семьи</w:t>
            </w:r>
          </w:p>
          <w:p w:rsidR="00917802" w:rsidRDefault="00917802" w:rsidP="00917802">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917802" w:rsidRDefault="00917802" w:rsidP="00917802">
            <w:pPr>
              <w:pStyle w:val="table10"/>
              <w:spacing w:before="120"/>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917802" w:rsidRDefault="00917802" w:rsidP="00917802">
            <w:pPr>
              <w:pStyle w:val="table10"/>
              <w:spacing w:before="120"/>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917802" w:rsidRDefault="00917802" w:rsidP="00917802">
            <w:pPr>
              <w:pStyle w:val="table10"/>
              <w:spacing w:before="120"/>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917802" w:rsidRDefault="00917802" w:rsidP="00917802">
            <w:pPr>
              <w:pStyle w:val="table10"/>
              <w:spacing w:before="120"/>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917802" w:rsidRDefault="00917802" w:rsidP="00917802">
            <w:pPr>
              <w:pStyle w:val="table10"/>
              <w:spacing w:before="120"/>
            </w:pPr>
            <w:r>
              <w:lastRenderedPageBreak/>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917802" w:rsidRDefault="00917802" w:rsidP="00917802">
            <w:pPr>
              <w:pStyle w:val="table10"/>
              <w:spacing w:before="120"/>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917802" w:rsidRDefault="00917802" w:rsidP="00917802">
            <w:pPr>
              <w:pStyle w:val="table10"/>
              <w:spacing w:before="120"/>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917802" w:rsidRDefault="00917802" w:rsidP="00917802">
            <w:pPr>
              <w:pStyle w:val="table10"/>
              <w:spacing w:before="120"/>
            </w:pPr>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917802" w:rsidRDefault="00917802" w:rsidP="00917802">
            <w:pPr>
              <w:pStyle w:val="table10"/>
              <w:spacing w:before="120"/>
            </w:pPr>
            <w: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r w:rsidR="00547AC9" w:rsidTr="00547AC9">
        <w:tc>
          <w:tcPr>
            <w:tcW w:w="2626" w:type="dxa"/>
          </w:tcPr>
          <w:p w:rsidR="00547AC9" w:rsidRPr="004C11CE" w:rsidRDefault="00547AC9" w:rsidP="00547AC9">
            <w:pPr>
              <w:jc w:val="center"/>
              <w:rPr>
                <w:b/>
              </w:rPr>
            </w:pPr>
            <w:r w:rsidRPr="004C11CE">
              <w:lastRenderedPageBreak/>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w:t>
            </w:r>
            <w:r w:rsidRPr="004C11CE">
              <w:lastRenderedPageBreak/>
              <w:t>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476" w:type="dxa"/>
          </w:tcPr>
          <w:p w:rsidR="00547AC9" w:rsidRDefault="00547AC9" w:rsidP="00547AC9">
            <w:pPr>
              <w:jc w:val="center"/>
              <w:rPr>
                <w:b/>
                <w:sz w:val="30"/>
                <w:szCs w:val="30"/>
              </w:rPr>
            </w:pPr>
            <w:r>
              <w:lastRenderedPageBreak/>
              <w:t>пункт 1.9</w:t>
            </w:r>
          </w:p>
        </w:tc>
        <w:tc>
          <w:tcPr>
            <w:tcW w:w="4531" w:type="dxa"/>
          </w:tcPr>
          <w:p w:rsidR="00547AC9" w:rsidRDefault="00547AC9" w:rsidP="00547AC9">
            <w:pPr>
              <w:jc w:val="both"/>
            </w:pPr>
            <w:r>
              <w:t xml:space="preserve">справка о месте жительства и составе семьи или копия лицевого счета </w:t>
            </w:r>
          </w:p>
          <w:p w:rsidR="00547AC9" w:rsidRDefault="00547AC9" w:rsidP="00547AC9">
            <w:pPr>
              <w:jc w:val="both"/>
            </w:pPr>
            <w: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547AC9" w:rsidRDefault="00547AC9" w:rsidP="00547AC9">
            <w:pPr>
              <w:jc w:val="both"/>
              <w:rPr>
                <w:b/>
                <w:sz w:val="30"/>
                <w:szCs w:val="30"/>
              </w:rPr>
            </w:pPr>
            <w:r>
              <w:t>справка об уплате лицом, отчуждающим жилой дом, налогов, сборов (пошлин), связанных с нахождением в собственности жилого дома</w:t>
            </w:r>
          </w:p>
        </w:tc>
      </w:tr>
      <w:tr w:rsidR="00547AC9" w:rsidTr="00547AC9">
        <w:tc>
          <w:tcPr>
            <w:tcW w:w="2626" w:type="dxa"/>
          </w:tcPr>
          <w:p w:rsidR="00547AC9" w:rsidRDefault="00547AC9" w:rsidP="00547AC9">
            <w:pPr>
              <w:jc w:val="center"/>
              <w:rPr>
                <w:b/>
                <w:sz w:val="30"/>
                <w:szCs w:val="30"/>
              </w:rPr>
            </w:pPr>
            <w:r>
              <w:lastRenderedPageBreak/>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476" w:type="dxa"/>
          </w:tcPr>
          <w:p w:rsidR="00547AC9" w:rsidRDefault="00547AC9" w:rsidP="00547AC9">
            <w:pPr>
              <w:jc w:val="center"/>
              <w:rPr>
                <w:b/>
                <w:sz w:val="30"/>
                <w:szCs w:val="30"/>
              </w:rPr>
            </w:pPr>
            <w:r>
              <w:t>пункт 1.13</w:t>
            </w:r>
          </w:p>
        </w:tc>
        <w:tc>
          <w:tcPr>
            <w:tcW w:w="4531" w:type="dxa"/>
          </w:tcPr>
          <w:p w:rsidR="00547AC9" w:rsidRDefault="00547AC9" w:rsidP="00547AC9">
            <w:pPr>
              <w:jc w:val="both"/>
              <w:rPr>
                <w:b/>
                <w:sz w:val="30"/>
                <w:szCs w:val="30"/>
              </w:rPr>
            </w:pPr>
            <w:r>
              <w:t>справка о месте жительства и составе семьи или копия лицевого счет</w:t>
            </w:r>
          </w:p>
        </w:tc>
      </w:tr>
      <w:tr w:rsidR="00547AC9" w:rsidTr="00547AC9">
        <w:tc>
          <w:tcPr>
            <w:tcW w:w="2626" w:type="dxa"/>
          </w:tcPr>
          <w:p w:rsidR="00547AC9" w:rsidRPr="00780E5B" w:rsidRDefault="00547AC9" w:rsidP="00547AC9">
            <w:pPr>
              <w:jc w:val="center"/>
              <w:rPr>
                <w:b/>
                <w:sz w:val="18"/>
                <w:szCs w:val="18"/>
              </w:rPr>
            </w:pPr>
            <w:r w:rsidRPr="00780E5B">
              <w:rPr>
                <w:sz w:val="18"/>
                <w:szCs w:val="18"/>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76" w:type="dxa"/>
          </w:tcPr>
          <w:p w:rsidR="00547AC9" w:rsidRDefault="00547AC9" w:rsidP="00547AC9">
            <w:pPr>
              <w:jc w:val="center"/>
              <w:rPr>
                <w:b/>
                <w:sz w:val="30"/>
                <w:szCs w:val="30"/>
              </w:rPr>
            </w:pPr>
            <w:r>
              <w:t>пункт 22.24</w:t>
            </w:r>
          </w:p>
        </w:tc>
        <w:tc>
          <w:tcPr>
            <w:tcW w:w="4531" w:type="dxa"/>
          </w:tcPr>
          <w:p w:rsidR="00547AC9" w:rsidRDefault="00547AC9" w:rsidP="00547AC9">
            <w:pPr>
              <w:jc w:val="both"/>
            </w:pPr>
            <w:r>
              <w:t xml:space="preserve">справка о последнем месте жительства наследодателя и о составе его семьи на день смерти </w:t>
            </w:r>
          </w:p>
          <w:p w:rsidR="00547AC9" w:rsidRDefault="00547AC9" w:rsidP="00547AC9">
            <w:pPr>
              <w:jc w:val="both"/>
              <w:rPr>
                <w:b/>
                <w:sz w:val="30"/>
                <w:szCs w:val="30"/>
              </w:rPr>
            </w:pPr>
            <w: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547AC9" w:rsidTr="00547AC9">
        <w:tc>
          <w:tcPr>
            <w:tcW w:w="2626" w:type="dxa"/>
          </w:tcPr>
          <w:p w:rsidR="00547AC9" w:rsidRPr="00905E2B" w:rsidRDefault="00547AC9" w:rsidP="00547AC9">
            <w:pPr>
              <w:jc w:val="center"/>
            </w:pPr>
            <w:r w:rsidRPr="00905E2B">
              <w:t>Принятие решения, подтверждающего приобретательную давность на недвижимое имущество</w:t>
            </w:r>
          </w:p>
        </w:tc>
        <w:tc>
          <w:tcPr>
            <w:tcW w:w="2476" w:type="dxa"/>
          </w:tcPr>
          <w:p w:rsidR="00547AC9" w:rsidRPr="00905E2B" w:rsidRDefault="00547AC9" w:rsidP="00547AC9">
            <w:pPr>
              <w:jc w:val="center"/>
            </w:pPr>
            <w:r w:rsidRPr="00905E2B">
              <w:t>пункт 22.8</w:t>
            </w:r>
          </w:p>
        </w:tc>
        <w:tc>
          <w:tcPr>
            <w:tcW w:w="4531" w:type="dxa"/>
          </w:tcPr>
          <w:p w:rsidR="00547AC9" w:rsidRPr="00905E2B" w:rsidRDefault="00547AC9" w:rsidP="00547AC9">
            <w:pPr>
              <w:spacing w:before="120" w:after="45" w:line="240" w:lineRule="atLeast"/>
            </w:pPr>
            <w:r w:rsidRPr="00905E2B">
              <w:t>справка о месте жительства и составе семьи или копия лицевого счета</w:t>
            </w:r>
          </w:p>
          <w:p w:rsidR="00547AC9" w:rsidRDefault="00547AC9" w:rsidP="00547AC9">
            <w:pPr>
              <w:jc w:val="both"/>
            </w:pPr>
            <w:r w:rsidRPr="00905E2B">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547AC9" w:rsidTr="00547AC9">
        <w:tc>
          <w:tcPr>
            <w:tcW w:w="2626" w:type="dxa"/>
          </w:tcPr>
          <w:p w:rsidR="00547AC9" w:rsidRPr="00905E2B" w:rsidRDefault="00547AC9" w:rsidP="00547AC9">
            <w:pPr>
              <w:jc w:val="center"/>
            </w:pPr>
            <w:r w:rsidRPr="00905E2B">
              <w:t xml:space="preserve">Принятие решения о возможности использования эксплуатируемого капитального строения по назначению </w:t>
            </w:r>
            <w:r w:rsidRPr="00905E2B">
              <w:lastRenderedPageBreak/>
              <w:t>в соответствии с единой классификацией назначения объектов недвижимого имущества</w:t>
            </w:r>
          </w:p>
        </w:tc>
        <w:tc>
          <w:tcPr>
            <w:tcW w:w="2476" w:type="dxa"/>
          </w:tcPr>
          <w:p w:rsidR="00547AC9" w:rsidRPr="00905E2B" w:rsidRDefault="00547AC9" w:rsidP="00547AC9">
            <w:pPr>
              <w:jc w:val="center"/>
            </w:pPr>
            <w:r w:rsidRPr="00905E2B">
              <w:lastRenderedPageBreak/>
              <w:t>пункт 22.9</w:t>
            </w:r>
          </w:p>
        </w:tc>
        <w:tc>
          <w:tcPr>
            <w:tcW w:w="4531" w:type="dxa"/>
          </w:tcPr>
          <w:p w:rsidR="00547AC9" w:rsidRPr="00905E2B" w:rsidRDefault="00547AC9" w:rsidP="00547AC9">
            <w:pPr>
              <w:spacing w:before="120" w:after="45" w:line="240" w:lineRule="atLeast"/>
            </w:pPr>
            <w:r w:rsidRPr="00905E2B">
              <w:t xml:space="preserve">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w:t>
            </w:r>
            <w:r w:rsidRPr="00905E2B">
              <w:lastRenderedPageBreak/>
              <w:t>и сделок с ним</w:t>
            </w:r>
          </w:p>
        </w:tc>
      </w:tr>
      <w:tr w:rsidR="00547AC9" w:rsidTr="00547AC9">
        <w:tc>
          <w:tcPr>
            <w:tcW w:w="2626" w:type="dxa"/>
          </w:tcPr>
          <w:p w:rsidR="00547AC9" w:rsidRPr="00905E2B" w:rsidRDefault="00547AC9" w:rsidP="00547AC9">
            <w:pPr>
              <w:jc w:val="center"/>
            </w:pPr>
            <w:r w:rsidRPr="00905E2B">
              <w:lastRenderedPageBreak/>
              <w:t>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2476" w:type="dxa"/>
          </w:tcPr>
          <w:p w:rsidR="00547AC9" w:rsidRPr="00905E2B" w:rsidRDefault="00547AC9" w:rsidP="00547AC9">
            <w:pPr>
              <w:jc w:val="center"/>
            </w:pPr>
            <w:r w:rsidRPr="00905E2B">
              <w:t>пункт 22.9</w:t>
            </w:r>
            <w:r w:rsidRPr="00905E2B">
              <w:rPr>
                <w:vertAlign w:val="superscript"/>
              </w:rPr>
              <w:t>1</w:t>
            </w:r>
          </w:p>
        </w:tc>
        <w:tc>
          <w:tcPr>
            <w:tcW w:w="4531" w:type="dxa"/>
          </w:tcPr>
          <w:p w:rsidR="00547AC9" w:rsidRPr="00905E2B" w:rsidRDefault="00547AC9" w:rsidP="00547AC9">
            <w:pPr>
              <w:spacing w:before="120" w:after="45" w:line="240" w:lineRule="atLeast"/>
            </w:pPr>
            <w:r w:rsidRPr="00905E2B">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547AC9" w:rsidTr="00547AC9">
        <w:tc>
          <w:tcPr>
            <w:tcW w:w="2626" w:type="dxa"/>
          </w:tcPr>
          <w:p w:rsidR="00547AC9" w:rsidRPr="00905E2B" w:rsidRDefault="00547AC9" w:rsidP="00547AC9">
            <w:pPr>
              <w:jc w:val="center"/>
            </w:pPr>
            <w:r w:rsidRPr="00905E2B">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2476" w:type="dxa"/>
          </w:tcPr>
          <w:p w:rsidR="00547AC9" w:rsidRPr="00905E2B" w:rsidRDefault="00547AC9" w:rsidP="00547AC9">
            <w:pPr>
              <w:jc w:val="center"/>
            </w:pPr>
            <w:r w:rsidRPr="00905E2B">
              <w:t>пункт 22.9</w:t>
            </w:r>
            <w:r w:rsidRPr="00905E2B">
              <w:rPr>
                <w:vertAlign w:val="superscript"/>
              </w:rPr>
              <w:t>2</w:t>
            </w:r>
          </w:p>
        </w:tc>
        <w:tc>
          <w:tcPr>
            <w:tcW w:w="4531" w:type="dxa"/>
          </w:tcPr>
          <w:p w:rsidR="00547AC9" w:rsidRPr="00905E2B" w:rsidRDefault="00547AC9" w:rsidP="00547AC9">
            <w:pPr>
              <w:spacing w:before="120" w:after="45" w:line="240" w:lineRule="atLeast"/>
            </w:pPr>
            <w:r w:rsidRPr="00905E2B">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547AC9" w:rsidTr="00547AC9">
        <w:tc>
          <w:tcPr>
            <w:tcW w:w="2626" w:type="dxa"/>
          </w:tcPr>
          <w:p w:rsidR="00547AC9" w:rsidRPr="00905E2B" w:rsidRDefault="00547AC9" w:rsidP="00547AC9">
            <w:pPr>
              <w:spacing w:before="120" w:after="45" w:line="240" w:lineRule="atLeast"/>
              <w:jc w:val="center"/>
            </w:pPr>
            <w:r w:rsidRPr="00905E2B">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2476" w:type="dxa"/>
          </w:tcPr>
          <w:p w:rsidR="00547AC9" w:rsidRPr="00905E2B" w:rsidRDefault="00547AC9" w:rsidP="00547AC9">
            <w:pPr>
              <w:jc w:val="center"/>
            </w:pPr>
            <w:r w:rsidRPr="00905E2B">
              <w:t>пункт 22.9</w:t>
            </w:r>
            <w:r w:rsidRPr="00905E2B">
              <w:rPr>
                <w:vertAlign w:val="superscript"/>
              </w:rPr>
              <w:t>3</w:t>
            </w:r>
          </w:p>
        </w:tc>
        <w:tc>
          <w:tcPr>
            <w:tcW w:w="4531" w:type="dxa"/>
          </w:tcPr>
          <w:p w:rsidR="00547AC9" w:rsidRPr="00905E2B" w:rsidRDefault="00547AC9" w:rsidP="00547AC9">
            <w:pPr>
              <w:spacing w:before="120" w:after="45" w:line="240" w:lineRule="atLeast"/>
            </w:pPr>
            <w:r w:rsidRPr="00905E2B">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547AC9" w:rsidTr="00547AC9">
        <w:tc>
          <w:tcPr>
            <w:tcW w:w="2626" w:type="dxa"/>
          </w:tcPr>
          <w:p w:rsidR="00547AC9" w:rsidRPr="00F9203F" w:rsidRDefault="00547AC9" w:rsidP="00547AC9">
            <w:pPr>
              <w:spacing w:before="120" w:after="45" w:line="240" w:lineRule="atLeast"/>
              <w:jc w:val="center"/>
            </w:pPr>
            <w:r w:rsidRPr="00F9203F">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w:t>
            </w:r>
            <w:r w:rsidRPr="00F9203F">
              <w:lastRenderedPageBreak/>
              <w:t>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76" w:type="dxa"/>
          </w:tcPr>
          <w:p w:rsidR="00547AC9" w:rsidRPr="00F9203F" w:rsidRDefault="00547AC9" w:rsidP="00547AC9">
            <w:pPr>
              <w:jc w:val="center"/>
            </w:pPr>
            <w:r w:rsidRPr="00F9203F">
              <w:lastRenderedPageBreak/>
              <w:t>пункт 22.24</w:t>
            </w:r>
          </w:p>
        </w:tc>
        <w:tc>
          <w:tcPr>
            <w:tcW w:w="4531" w:type="dxa"/>
          </w:tcPr>
          <w:p w:rsidR="00547AC9" w:rsidRPr="00F9203F" w:rsidRDefault="00547AC9" w:rsidP="00547AC9">
            <w:pPr>
              <w:spacing w:before="120" w:after="45" w:line="240" w:lineRule="atLeast"/>
            </w:pPr>
            <w:r w:rsidRPr="00F9203F">
              <w:t>справка о последнем месте жительства наследодателя и о составе его семьи на день смерти</w:t>
            </w:r>
          </w:p>
          <w:p w:rsidR="00547AC9" w:rsidRPr="00905E2B" w:rsidRDefault="00547AC9" w:rsidP="00547AC9">
            <w:pPr>
              <w:spacing w:before="120" w:after="45" w:line="240" w:lineRule="atLeast"/>
            </w:pPr>
            <w:r w:rsidRPr="00F9203F">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547AC9" w:rsidTr="00547AC9">
        <w:tc>
          <w:tcPr>
            <w:tcW w:w="2626" w:type="dxa"/>
          </w:tcPr>
          <w:p w:rsidR="00547AC9" w:rsidRPr="0030553A" w:rsidRDefault="00547AC9" w:rsidP="00547AC9">
            <w:pPr>
              <w:jc w:val="center"/>
              <w:rPr>
                <w:sz w:val="18"/>
                <w:szCs w:val="18"/>
              </w:rPr>
            </w:pPr>
            <w:r w:rsidRPr="0030553A">
              <w:rPr>
                <w:sz w:val="18"/>
                <w:szCs w:val="18"/>
              </w:rPr>
              <w:lastRenderedPageBreak/>
              <w:t>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476" w:type="dxa"/>
          </w:tcPr>
          <w:p w:rsidR="00547AC9" w:rsidRPr="0030553A" w:rsidRDefault="00547AC9" w:rsidP="00547AC9">
            <w:pPr>
              <w:jc w:val="center"/>
              <w:rPr>
                <w:sz w:val="18"/>
                <w:szCs w:val="18"/>
              </w:rPr>
            </w:pPr>
            <w:r w:rsidRPr="0030553A">
              <w:rPr>
                <w:sz w:val="18"/>
                <w:szCs w:val="18"/>
              </w:rPr>
              <w:t>пункт 22.24</w:t>
            </w:r>
            <w:r w:rsidRPr="0030553A">
              <w:rPr>
                <w:rFonts w:ascii="inherit" w:hAnsi="inherit"/>
                <w:sz w:val="18"/>
                <w:szCs w:val="18"/>
                <w:bdr w:val="none" w:sz="0" w:space="0" w:color="auto" w:frame="1"/>
                <w:vertAlign w:val="superscript"/>
              </w:rPr>
              <w:t>1</w:t>
            </w:r>
          </w:p>
        </w:tc>
        <w:tc>
          <w:tcPr>
            <w:tcW w:w="4531" w:type="dxa"/>
          </w:tcPr>
          <w:p w:rsidR="00547AC9" w:rsidRPr="0030553A" w:rsidRDefault="00547AC9" w:rsidP="00547AC9">
            <w:pPr>
              <w:spacing w:before="120" w:after="45" w:line="210" w:lineRule="atLeast"/>
              <w:textAlignment w:val="baseline"/>
              <w:rPr>
                <w:sz w:val="18"/>
                <w:szCs w:val="18"/>
              </w:rPr>
            </w:pPr>
            <w:r w:rsidRPr="0030553A">
              <w:rPr>
                <w:sz w:val="18"/>
                <w:szCs w:val="18"/>
              </w:rPr>
              <w:t>справка о месте жительства и составе семьи или копия лицевого счета</w:t>
            </w:r>
          </w:p>
          <w:p w:rsidR="00547AC9" w:rsidRPr="0030553A" w:rsidRDefault="00547AC9" w:rsidP="00547AC9">
            <w:pPr>
              <w:jc w:val="both"/>
              <w:rPr>
                <w:sz w:val="18"/>
                <w:szCs w:val="18"/>
              </w:rPr>
            </w:pPr>
            <w:r w:rsidRPr="0030553A">
              <w:rPr>
                <w:sz w:val="18"/>
                <w:szCs w:val="1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547AC9" w:rsidTr="00547AC9">
        <w:tc>
          <w:tcPr>
            <w:tcW w:w="2626" w:type="dxa"/>
          </w:tcPr>
          <w:p w:rsidR="00547AC9" w:rsidRPr="0030553A" w:rsidRDefault="00547AC9" w:rsidP="00547AC9">
            <w:pPr>
              <w:jc w:val="center"/>
              <w:rPr>
                <w:sz w:val="18"/>
                <w:szCs w:val="18"/>
              </w:rPr>
            </w:pPr>
            <w:r w:rsidRPr="0030553A">
              <w:rPr>
                <w:sz w:val="18"/>
                <w:szCs w:val="18"/>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476" w:type="dxa"/>
          </w:tcPr>
          <w:p w:rsidR="00547AC9" w:rsidRPr="0030553A" w:rsidRDefault="00547AC9" w:rsidP="00547AC9">
            <w:pPr>
              <w:jc w:val="center"/>
              <w:rPr>
                <w:sz w:val="18"/>
                <w:szCs w:val="18"/>
              </w:rPr>
            </w:pPr>
            <w:r w:rsidRPr="0030553A">
              <w:rPr>
                <w:sz w:val="18"/>
                <w:szCs w:val="18"/>
              </w:rPr>
              <w:t>пункт 22.24</w:t>
            </w:r>
            <w:r w:rsidRPr="0030553A">
              <w:rPr>
                <w:rFonts w:ascii="inherit" w:hAnsi="inherit"/>
                <w:sz w:val="18"/>
                <w:szCs w:val="18"/>
                <w:bdr w:val="none" w:sz="0" w:space="0" w:color="auto" w:frame="1"/>
                <w:vertAlign w:val="superscript"/>
              </w:rPr>
              <w:t>2</w:t>
            </w:r>
          </w:p>
        </w:tc>
        <w:tc>
          <w:tcPr>
            <w:tcW w:w="4531" w:type="dxa"/>
          </w:tcPr>
          <w:p w:rsidR="00547AC9" w:rsidRPr="0030553A" w:rsidRDefault="00547AC9" w:rsidP="00547AC9">
            <w:pPr>
              <w:spacing w:before="120" w:after="45" w:line="210" w:lineRule="atLeast"/>
              <w:textAlignment w:val="baseline"/>
              <w:rPr>
                <w:sz w:val="18"/>
                <w:szCs w:val="18"/>
              </w:rPr>
            </w:pPr>
            <w:r w:rsidRPr="0030553A">
              <w:rPr>
                <w:sz w:val="18"/>
                <w:szCs w:val="18"/>
              </w:rPr>
              <w:t>справка о месте жительства и составе семьи или копия лицевого счета</w:t>
            </w:r>
          </w:p>
          <w:p w:rsidR="00547AC9" w:rsidRDefault="00547AC9" w:rsidP="00547AC9">
            <w:pPr>
              <w:jc w:val="both"/>
            </w:pPr>
            <w:r w:rsidRPr="0030553A">
              <w:rPr>
                <w:sz w:val="18"/>
                <w:szCs w:val="1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547AC9" w:rsidRPr="00F20488" w:rsidRDefault="00547AC9" w:rsidP="00547AC9">
      <w:pPr>
        <w:spacing w:after="0"/>
        <w:jc w:val="both"/>
        <w:rPr>
          <w:rFonts w:ascii="Times New Roman" w:hAnsi="Times New Roman" w:cs="Times New Roman"/>
        </w:rPr>
      </w:pPr>
      <w:r w:rsidRPr="00F20488">
        <w:rPr>
          <w:rFonts w:ascii="Times New Roman" w:hAnsi="Times New Roman" w:cs="Times New Roman"/>
        </w:rP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547AC9" w:rsidRPr="00F20488" w:rsidRDefault="00547AC9" w:rsidP="00547AC9">
      <w:pPr>
        <w:spacing w:after="0"/>
        <w:jc w:val="both"/>
        <w:rPr>
          <w:rFonts w:ascii="Times New Roman" w:hAnsi="Times New Roman" w:cs="Times New Roman"/>
        </w:rPr>
      </w:pPr>
      <w:r w:rsidRPr="00F20488">
        <w:rPr>
          <w:rFonts w:ascii="Times New Roman" w:hAnsi="Times New Roman" w:cs="Times New Roman"/>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w:t>
      </w:r>
      <w:r>
        <w:rPr>
          <w:rFonts w:ascii="Times New Roman" w:hAnsi="Times New Roman" w:cs="Times New Roman"/>
        </w:rPr>
        <w:t>орме информационного сообщения.</w:t>
      </w:r>
    </w:p>
    <w:p w:rsidR="00547AC9" w:rsidRPr="00DD574E" w:rsidRDefault="00547AC9" w:rsidP="00547AC9">
      <w:pPr>
        <w:pStyle w:val="af2"/>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      Д</w:t>
      </w:r>
      <w:r w:rsidRPr="00DD574E">
        <w:rPr>
          <w:rFonts w:ascii="Times New Roman" w:hAnsi="Times New Roman" w:cs="Times New Roman"/>
          <w:sz w:val="30"/>
          <w:szCs w:val="30"/>
        </w:rPr>
        <w:t xml:space="preserve">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w:t>
      </w:r>
      <w:r w:rsidRPr="00DD574E">
        <w:rPr>
          <w:rFonts w:ascii="Times New Roman" w:hAnsi="Times New Roman" w:cs="Times New Roman"/>
          <w:sz w:val="30"/>
          <w:szCs w:val="30"/>
        </w:rPr>
        <w:lastRenderedPageBreak/>
        <w:t>компетенции которых относится их выдача, а также могут быть представлены гражданином самостоятельно.</w:t>
      </w:r>
    </w:p>
    <w:p w:rsidR="00547AC9" w:rsidRPr="004B2F72" w:rsidRDefault="00547AC9" w:rsidP="00547AC9">
      <w:pPr>
        <w:pStyle w:val="comment"/>
        <w:rPr>
          <w:sz w:val="30"/>
          <w:szCs w:val="30"/>
        </w:rPr>
      </w:pPr>
      <w:r w:rsidRPr="00DD574E">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547AC9" w:rsidRDefault="00547AC9" w:rsidP="007C5B5F">
      <w:pPr>
        <w:spacing w:after="240" w:line="240" w:lineRule="auto"/>
        <w:ind w:firstLine="567"/>
        <w:jc w:val="both"/>
        <w:rPr>
          <w:rFonts w:ascii="Times New Roman" w:eastAsia="Times New Roman" w:hAnsi="Times New Roman" w:cs="Times New Roman"/>
          <w:b/>
          <w:sz w:val="28"/>
          <w:szCs w:val="28"/>
        </w:rPr>
      </w:pPr>
    </w:p>
    <w:p w:rsidR="00547AC9" w:rsidRDefault="00547AC9"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02193C" w:rsidRDefault="0002193C" w:rsidP="007C5B5F">
      <w:pPr>
        <w:spacing w:after="240" w:line="240" w:lineRule="auto"/>
        <w:ind w:firstLine="567"/>
        <w:jc w:val="both"/>
        <w:rPr>
          <w:rFonts w:ascii="Times New Roman" w:eastAsia="Times New Roman" w:hAnsi="Times New Roman" w:cs="Times New Roman"/>
          <w:b/>
          <w:sz w:val="28"/>
          <w:szCs w:val="28"/>
        </w:rPr>
      </w:pPr>
    </w:p>
    <w:p w:rsidR="00547AC9" w:rsidRDefault="00547AC9" w:rsidP="007C5B5F">
      <w:pPr>
        <w:spacing w:after="240" w:line="240" w:lineRule="auto"/>
        <w:ind w:firstLine="567"/>
        <w:jc w:val="both"/>
        <w:rPr>
          <w:rFonts w:ascii="Times New Roman" w:eastAsia="Times New Roman" w:hAnsi="Times New Roman" w:cs="Times New Roman"/>
          <w:b/>
          <w:sz w:val="28"/>
          <w:szCs w:val="28"/>
        </w:rPr>
      </w:pPr>
    </w:p>
    <w:p w:rsidR="00297D0D" w:rsidRPr="00297D0D" w:rsidRDefault="00297D0D" w:rsidP="007C5B5F">
      <w:pPr>
        <w:spacing w:after="24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Формы (бланки) документов, необходимых для обращения за осуществлением административных процедур</w:t>
      </w:r>
      <w:r w:rsidR="008631A1">
        <w:rPr>
          <w:rFonts w:ascii="Times New Roman" w:eastAsia="Times New Roman" w:hAnsi="Times New Roman" w:cs="Times New Roman"/>
          <w:b/>
          <w:sz w:val="28"/>
          <w:szCs w:val="28"/>
        </w:rPr>
        <w:t xml:space="preserve"> </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А.П. 1.1.5</w:t>
      </w:r>
    </w:p>
    <w:p w:rsidR="00E54130" w:rsidRDefault="007C5B5F" w:rsidP="00E54130">
      <w:pPr>
        <w:pStyle w:val="newncpi0"/>
        <w:jc w:val="left"/>
      </w:pP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t xml:space="preserve">       </w:t>
      </w:r>
      <w:r w:rsidR="00E54130">
        <w:t xml:space="preserve">                                                                                                           </w:t>
      </w:r>
    </w:p>
    <w:p w:rsidR="00E54130" w:rsidRDefault="00E54130" w:rsidP="00E54130">
      <w:pPr>
        <w:pStyle w:val="newncpi0"/>
        <w:jc w:val="left"/>
      </w:pPr>
      <w:r>
        <w:t xml:space="preserve">                                                                                            Председателю Александрийского </w:t>
      </w:r>
    </w:p>
    <w:p w:rsidR="00E54130" w:rsidRDefault="00E54130" w:rsidP="00E54130">
      <w:pPr>
        <w:pStyle w:val="newncpi0"/>
        <w:jc w:val="left"/>
      </w:pPr>
      <w:r>
        <w:t xml:space="preserve">                                                                                            сельского исполнительного комитета</w:t>
      </w:r>
    </w:p>
    <w:p w:rsidR="00E54130" w:rsidRDefault="00E54130" w:rsidP="00E54130">
      <w:pPr>
        <w:pStyle w:val="newncpi0"/>
        <w:jc w:val="left"/>
      </w:pPr>
      <w:r>
        <w:t xml:space="preserve">                                                                                            </w:t>
      </w:r>
    </w:p>
    <w:p w:rsidR="00E54130" w:rsidRDefault="00E54130" w:rsidP="00E54130">
      <w:pPr>
        <w:pStyle w:val="newncpi0"/>
        <w:jc w:val="right"/>
      </w:pPr>
      <w:r>
        <w:t>_________________________________</w:t>
      </w:r>
    </w:p>
    <w:p w:rsidR="00E54130" w:rsidRDefault="00E54130" w:rsidP="00E54130">
      <w:pPr>
        <w:pStyle w:val="undline"/>
        <w:ind w:firstLine="5761"/>
      </w:pPr>
      <w:r>
        <w:t>(фамилия, собственное имя, отчество)</w:t>
      </w:r>
    </w:p>
    <w:p w:rsidR="00E54130" w:rsidRDefault="00E54130" w:rsidP="00E54130">
      <w:pPr>
        <w:pStyle w:val="undline"/>
        <w:ind w:firstLine="5761"/>
      </w:pPr>
    </w:p>
    <w:p w:rsidR="00E54130" w:rsidRDefault="00E54130" w:rsidP="00E54130">
      <w:pPr>
        <w:pStyle w:val="newncpi0"/>
        <w:jc w:val="right"/>
      </w:pPr>
      <w:r>
        <w:t>_________________________________</w:t>
      </w:r>
    </w:p>
    <w:p w:rsidR="00E54130" w:rsidRDefault="00E54130" w:rsidP="00E54130">
      <w:pPr>
        <w:pStyle w:val="newncpi0"/>
        <w:jc w:val="right"/>
      </w:pPr>
      <w:r>
        <w:t>_________________________________</w:t>
      </w:r>
    </w:p>
    <w:p w:rsidR="00E54130" w:rsidRDefault="00E54130" w:rsidP="00E54130">
      <w:pPr>
        <w:pStyle w:val="undline"/>
        <w:ind w:firstLine="6243"/>
      </w:pPr>
      <w:r>
        <w:t>(адрес места жительства)</w:t>
      </w:r>
    </w:p>
    <w:p w:rsidR="00E54130" w:rsidRDefault="00E54130" w:rsidP="00E54130">
      <w:pPr>
        <w:pStyle w:val="titlep"/>
      </w:pPr>
      <w:r>
        <w:t>ЗАЯВЛЕНИЕ</w:t>
      </w:r>
      <w:r>
        <w:br/>
        <w:t xml:space="preserve">гражданина о принятии на учет (восстановлении на учете) нуждающихся </w:t>
      </w:r>
      <w:r>
        <w:br/>
        <w:t>в улучшении жилищных условий</w:t>
      </w:r>
    </w:p>
    <w:p w:rsidR="00E54130" w:rsidRDefault="00E54130" w:rsidP="00E54130">
      <w:pPr>
        <w:pStyle w:val="newncpi"/>
      </w:pPr>
      <w:r>
        <w:t>Прошу принять меня на учет (восстановить на учете) нуждающихся в улучшении жилищных условий, с __ _______ __ г. с семьей __________ чел., в составе:</w:t>
      </w:r>
    </w:p>
    <w:p w:rsidR="00E54130" w:rsidRDefault="00E54130" w:rsidP="00E54130">
      <w:pPr>
        <w:pStyle w:val="newncpi0"/>
      </w:pPr>
      <w:r>
        <w:t>_____________________________________________________________________________</w:t>
      </w:r>
    </w:p>
    <w:p w:rsidR="00E54130" w:rsidRDefault="00E54130" w:rsidP="00E54130">
      <w:pPr>
        <w:pStyle w:val="undline"/>
        <w:jc w:val="center"/>
      </w:pPr>
      <w:r>
        <w:t>(состав семьи, родственные отношения)</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На учете нуждающихся в улучшении жилищных условий:</w:t>
      </w:r>
    </w:p>
    <w:tbl>
      <w:tblPr>
        <w:tblW w:w="5000" w:type="pct"/>
        <w:tblCellMar>
          <w:left w:w="0" w:type="dxa"/>
          <w:right w:w="0" w:type="dxa"/>
        </w:tblCellMar>
        <w:tblLook w:val="04A0" w:firstRow="1" w:lastRow="0" w:firstColumn="1" w:lastColumn="0" w:noHBand="0" w:noVBand="1"/>
      </w:tblPr>
      <w:tblGrid>
        <w:gridCol w:w="591"/>
        <w:gridCol w:w="533"/>
        <w:gridCol w:w="3689"/>
        <w:gridCol w:w="501"/>
        <w:gridCol w:w="4324"/>
      </w:tblGrid>
      <w:tr w:rsidR="00E54130" w:rsidTr="003F2B61">
        <w:trPr>
          <w:trHeight w:val="240"/>
        </w:trPr>
        <w:tc>
          <w:tcPr>
            <w:tcW w:w="306" w:type="pct"/>
            <w:tcBorders>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1914" w:type="pct"/>
            <w:vMerge w:val="restart"/>
            <w:tcBorders>
              <w:left w:val="single" w:sz="4" w:space="0" w:color="auto"/>
              <w:right w:val="single" w:sz="4" w:space="0" w:color="auto"/>
            </w:tcBorders>
            <w:tcMar>
              <w:top w:w="0" w:type="dxa"/>
              <w:left w:w="6" w:type="dxa"/>
              <w:bottom w:w="0" w:type="dxa"/>
              <w:right w:w="6" w:type="dxa"/>
            </w:tcMar>
            <w:vAlign w:val="center"/>
            <w:hideMark/>
          </w:tcPr>
          <w:p w:rsidR="00E54130" w:rsidRDefault="00E54130" w:rsidP="003F2B61">
            <w:pPr>
              <w:pStyle w:val="newncpi0"/>
              <w:jc w:val="left"/>
            </w:pPr>
            <w:r>
              <w:t> состою с __ _________ ____ г.</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243" w:type="pct"/>
            <w:vMerge w:val="restart"/>
            <w:tcBorders>
              <w:left w:val="single" w:sz="4" w:space="0" w:color="auto"/>
            </w:tcBorders>
            <w:tcMar>
              <w:top w:w="0" w:type="dxa"/>
              <w:left w:w="6" w:type="dxa"/>
              <w:bottom w:w="0" w:type="dxa"/>
              <w:right w:w="6" w:type="dxa"/>
            </w:tcMar>
            <w:vAlign w:val="center"/>
            <w:hideMark/>
          </w:tcPr>
          <w:p w:rsidR="00E54130" w:rsidRDefault="00E54130" w:rsidP="003F2B61">
            <w:pPr>
              <w:pStyle w:val="newncpi0"/>
              <w:jc w:val="left"/>
            </w:pPr>
            <w:r>
              <w:t> не состою</w:t>
            </w:r>
          </w:p>
        </w:tc>
      </w:tr>
      <w:tr w:rsidR="00E54130" w:rsidTr="003F2B61">
        <w:trPr>
          <w:trHeight w:val="240"/>
        </w:trPr>
        <w:tc>
          <w:tcPr>
            <w:tcW w:w="306" w:type="pct"/>
            <w:tcBorders>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76" w:type="pct"/>
            <w:tcBorders>
              <w:left w:val="single" w:sz="4" w:space="0" w:color="auto"/>
              <w:bottom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0" w:type="auto"/>
            <w:vMerge/>
            <w:tcBorders>
              <w:left w:val="single" w:sz="4" w:space="0" w:color="auto"/>
              <w:right w:val="single" w:sz="4" w:space="0" w:color="auto"/>
            </w:tcBorders>
            <w:vAlign w:val="center"/>
            <w:hideMark/>
          </w:tcPr>
          <w:p w:rsidR="00E54130" w:rsidRDefault="00E54130" w:rsidP="003F2B61">
            <w:pPr>
              <w:rPr>
                <w:sz w:val="24"/>
                <w:szCs w:val="24"/>
              </w:rPr>
            </w:pPr>
          </w:p>
        </w:tc>
        <w:tc>
          <w:tcPr>
            <w:tcW w:w="260" w:type="pct"/>
            <w:tcBorders>
              <w:left w:val="single" w:sz="4" w:space="0" w:color="auto"/>
              <w:bottom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0" w:type="auto"/>
            <w:vMerge/>
            <w:tcBorders>
              <w:left w:val="single" w:sz="4" w:space="0" w:color="auto"/>
            </w:tcBorders>
            <w:vAlign w:val="center"/>
            <w:hideMark/>
          </w:tcPr>
          <w:p w:rsidR="00E54130" w:rsidRDefault="00E54130" w:rsidP="003F2B61">
            <w:pPr>
              <w:rPr>
                <w:sz w:val="24"/>
                <w:szCs w:val="24"/>
              </w:rPr>
            </w:pPr>
          </w:p>
        </w:tc>
      </w:tr>
    </w:tbl>
    <w:p w:rsidR="00E54130" w:rsidRDefault="00E54130" w:rsidP="00E54130">
      <w:pPr>
        <w:pStyle w:val="newncpi"/>
      </w:pPr>
      <w:r>
        <w:t>В настоящее время семья занимает на основании ______________________________</w:t>
      </w:r>
    </w:p>
    <w:p w:rsidR="00E54130" w:rsidRDefault="00E54130" w:rsidP="00E54130">
      <w:pPr>
        <w:pStyle w:val="undline"/>
        <w:ind w:left="5627"/>
        <w:jc w:val="center"/>
      </w:pPr>
      <w:r>
        <w:t>(основание</w:t>
      </w:r>
    </w:p>
    <w:p w:rsidR="00E54130" w:rsidRDefault="00E54130" w:rsidP="00E54130">
      <w:pPr>
        <w:pStyle w:val="newncpi0"/>
      </w:pPr>
      <w:r>
        <w:t>_____________________________________________________________________________</w:t>
      </w:r>
    </w:p>
    <w:p w:rsidR="00E54130" w:rsidRDefault="00E54130" w:rsidP="00E54130">
      <w:pPr>
        <w:pStyle w:val="undline"/>
        <w:jc w:val="center"/>
      </w:pPr>
      <w:r>
        <w:t>возникновения права пользования жилым помещением)</w:t>
      </w:r>
    </w:p>
    <w:p w:rsidR="00E54130" w:rsidRDefault="00E54130" w:rsidP="00E54130">
      <w:pPr>
        <w:pStyle w:val="newncpi0"/>
      </w:pPr>
      <w:r>
        <w:t>жилое помещение общей площадью ____ кв. м по адресу ____________________________</w:t>
      </w:r>
    </w:p>
    <w:p w:rsidR="00E54130" w:rsidRDefault="00E54130" w:rsidP="00E54130">
      <w:pPr>
        <w:pStyle w:val="undline"/>
        <w:ind w:left="6719"/>
      </w:pPr>
      <w:r>
        <w:t>(населенный пункт)</w:t>
      </w:r>
    </w:p>
    <w:p w:rsidR="00E54130" w:rsidRDefault="00E54130" w:rsidP="00E54130">
      <w:pPr>
        <w:pStyle w:val="newncpi0"/>
      </w:pPr>
      <w:r>
        <w:t>________________________________________________ дом ___ корпус ___ квартира ___</w:t>
      </w:r>
    </w:p>
    <w:p w:rsidR="00E54130" w:rsidRDefault="00E54130" w:rsidP="00E54130">
      <w:pPr>
        <w:pStyle w:val="undline"/>
        <w:ind w:right="3602"/>
        <w:jc w:val="center"/>
      </w:pPr>
      <w:r>
        <w:t>(улица, проспект, переулок)</w:t>
      </w:r>
    </w:p>
    <w:p w:rsidR="00E54130" w:rsidRDefault="00E54130" w:rsidP="00E54130">
      <w:pPr>
        <w:pStyle w:val="newncpi0"/>
      </w:pPr>
      <w:r>
        <w:t>в котором кроме членов моей семьи проживает ______ чел.</w:t>
      </w:r>
    </w:p>
    <w:p w:rsidR="00E54130" w:rsidRDefault="00E54130" w:rsidP="00E54130">
      <w:pPr>
        <w:pStyle w:val="newncpi"/>
      </w:pPr>
      <w:r>
        <w:t>К заявлению прилагаю документы, необходимые для принятия на учет (восстановления на учете) нуждающихся в улучшении жилищных условий:</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Способ улучшения жилищных условий:</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 </w:t>
      </w:r>
    </w:p>
    <w:tbl>
      <w:tblPr>
        <w:tblW w:w="5000" w:type="pct"/>
        <w:tblCellMar>
          <w:left w:w="0" w:type="dxa"/>
          <w:right w:w="0" w:type="dxa"/>
        </w:tblCellMar>
        <w:tblLook w:val="04A0" w:firstRow="1" w:lastRow="0" w:firstColumn="1" w:lastColumn="0" w:noHBand="0" w:noVBand="1"/>
      </w:tblPr>
      <w:tblGrid>
        <w:gridCol w:w="7292"/>
        <w:gridCol w:w="2346"/>
      </w:tblGrid>
      <w:tr w:rsidR="00E54130" w:rsidTr="003F2B61">
        <w:trPr>
          <w:trHeight w:val="240"/>
        </w:trPr>
        <w:tc>
          <w:tcPr>
            <w:tcW w:w="3783" w:type="pct"/>
            <w:tcMar>
              <w:top w:w="0" w:type="dxa"/>
              <w:left w:w="6" w:type="dxa"/>
              <w:bottom w:w="0" w:type="dxa"/>
              <w:right w:w="6" w:type="dxa"/>
            </w:tcMar>
            <w:hideMark/>
          </w:tcPr>
          <w:p w:rsidR="00E54130" w:rsidRDefault="00E54130" w:rsidP="003F2B61">
            <w:pPr>
              <w:pStyle w:val="newncpi0"/>
            </w:pPr>
            <w:r>
              <w:t>__ _____________ ____ г.</w:t>
            </w:r>
          </w:p>
        </w:tc>
        <w:tc>
          <w:tcPr>
            <w:tcW w:w="1217" w:type="pct"/>
            <w:tcMar>
              <w:top w:w="0" w:type="dxa"/>
              <w:left w:w="6" w:type="dxa"/>
              <w:bottom w:w="0" w:type="dxa"/>
              <w:right w:w="6" w:type="dxa"/>
            </w:tcMar>
            <w:hideMark/>
          </w:tcPr>
          <w:p w:rsidR="00E54130" w:rsidRDefault="00E54130" w:rsidP="003F2B61">
            <w:pPr>
              <w:pStyle w:val="newncpi0"/>
              <w:jc w:val="center"/>
            </w:pPr>
            <w:r>
              <w:t>__________________</w:t>
            </w:r>
          </w:p>
        </w:tc>
      </w:tr>
      <w:tr w:rsidR="00E54130" w:rsidTr="003F2B61">
        <w:trPr>
          <w:trHeight w:val="240"/>
        </w:trPr>
        <w:tc>
          <w:tcPr>
            <w:tcW w:w="3783" w:type="pct"/>
            <w:tcMar>
              <w:top w:w="0" w:type="dxa"/>
              <w:left w:w="6" w:type="dxa"/>
              <w:bottom w:w="0" w:type="dxa"/>
              <w:right w:w="6" w:type="dxa"/>
            </w:tcMar>
            <w:hideMark/>
          </w:tcPr>
          <w:p w:rsidR="00E54130" w:rsidRDefault="00E54130" w:rsidP="003F2B61">
            <w:pPr>
              <w:pStyle w:val="newncpi0"/>
            </w:pPr>
            <w:r>
              <w:t>____ ч. ____ мин.</w:t>
            </w:r>
          </w:p>
        </w:tc>
        <w:tc>
          <w:tcPr>
            <w:tcW w:w="1217" w:type="pct"/>
            <w:tcMar>
              <w:top w:w="0" w:type="dxa"/>
              <w:left w:w="6" w:type="dxa"/>
              <w:bottom w:w="0" w:type="dxa"/>
              <w:right w:w="6" w:type="dxa"/>
            </w:tcMar>
            <w:hideMark/>
          </w:tcPr>
          <w:p w:rsidR="00E54130" w:rsidRDefault="00E54130" w:rsidP="003F2B61">
            <w:pPr>
              <w:pStyle w:val="undline"/>
              <w:jc w:val="center"/>
            </w:pPr>
            <w:r>
              <w:t>(подпись)</w:t>
            </w:r>
          </w:p>
        </w:tc>
      </w:tr>
    </w:tbl>
    <w:p w:rsidR="007C5B5F" w:rsidRPr="007C5B5F" w:rsidRDefault="007C5B5F" w:rsidP="00E54130">
      <w:pPr>
        <w:widowControl w:val="0"/>
        <w:autoSpaceDE w:val="0"/>
        <w:autoSpaceDN w:val="0"/>
        <w:adjustRightInd w:val="0"/>
        <w:spacing w:after="0" w:line="240" w:lineRule="auto"/>
        <w:rPr>
          <w:rFonts w:ascii="Courier New" w:eastAsia="Times New Roman" w:hAnsi="Courier New" w:cs="Courier New"/>
          <w:color w:val="000000"/>
          <w:sz w:val="20"/>
          <w:szCs w:val="20"/>
        </w:rPr>
      </w:pPr>
      <w:r w:rsidRPr="007C5B5F">
        <w:rPr>
          <w:rFonts w:ascii="Courier New" w:eastAsia="Times New Roman" w:hAnsi="Courier New" w:cs="Courier New"/>
          <w:color w:val="000000"/>
          <w:sz w:val="20"/>
          <w:szCs w:val="20"/>
        </w:rPr>
        <w:t xml:space="preserve"> </w:t>
      </w:r>
    </w:p>
    <w:p w:rsidR="00297D0D" w:rsidRDefault="00297D0D" w:rsidP="007C5B5F">
      <w:pPr>
        <w:spacing w:after="240" w:line="240" w:lineRule="auto"/>
        <w:ind w:firstLine="567"/>
        <w:jc w:val="both"/>
        <w:rPr>
          <w:rFonts w:ascii="Times New Roman" w:eastAsia="Times New Roman" w:hAnsi="Times New Roman" w:cs="Times New Roman"/>
          <w:b/>
          <w:sz w:val="28"/>
          <w:szCs w:val="28"/>
        </w:rPr>
      </w:pPr>
    </w:p>
    <w:p w:rsidR="00250F5D" w:rsidRDefault="00250F5D" w:rsidP="007C5B5F">
      <w:pPr>
        <w:spacing w:after="240" w:line="240" w:lineRule="auto"/>
        <w:ind w:firstLine="567"/>
        <w:jc w:val="both"/>
        <w:rPr>
          <w:rFonts w:ascii="Times New Roman" w:eastAsia="Times New Roman" w:hAnsi="Times New Roman" w:cs="Times New Roman"/>
          <w:b/>
          <w:sz w:val="28"/>
          <w:szCs w:val="28"/>
        </w:rPr>
      </w:pP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lastRenderedPageBreak/>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007C5B5F" w:rsidRPr="007C5B5F">
        <w:rPr>
          <w:rFonts w:ascii="Times New Roman" w:eastAsia="Times New Roman" w:hAnsi="Times New Roman" w:cs="Times New Roman"/>
          <w:sz w:val="30"/>
          <w:szCs w:val="30"/>
        </w:rPr>
        <w:t>комитет</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внести изменения в состав семьи, с которым я состою на учете нуждающихся в улучшении жилищн</w:t>
      </w:r>
      <w:r w:rsidR="00753965">
        <w:rPr>
          <w:rFonts w:ascii="Times New Roman" w:eastAsia="Times New Roman" w:hAnsi="Times New Roman" w:cs="Times New Roman"/>
          <w:sz w:val="30"/>
          <w:szCs w:val="30"/>
        </w:rPr>
        <w:t>ых условий, в связи с 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включив в состав семьи __________________________________</w:t>
      </w:r>
      <w:r w:rsidR="00753965">
        <w:rPr>
          <w:rFonts w:ascii="Times New Roman" w:eastAsia="Times New Roman" w:hAnsi="Times New Roman" w:cs="Times New Roman"/>
          <w:sz w:val="30"/>
          <w:szCs w:val="30"/>
        </w:rPr>
        <w:t>______________________________</w:t>
      </w:r>
      <w:r w:rsidRPr="007C5B5F">
        <w:rPr>
          <w:rFonts w:ascii="Times New Roman" w:eastAsia="Times New Roman" w:hAnsi="Times New Roman" w:cs="Times New Roman"/>
          <w:sz w:val="30"/>
          <w:szCs w:val="30"/>
        </w:rPr>
        <w:t>______________________________</w:t>
      </w:r>
      <w:r w:rsidR="00753965">
        <w:rPr>
          <w:rFonts w:ascii="Times New Roman" w:eastAsia="Times New Roman" w:hAnsi="Times New Roman" w:cs="Times New Roman"/>
          <w:sz w:val="30"/>
          <w:szCs w:val="30"/>
        </w:rPr>
        <w:t>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(подпись заявителя)</w:t>
      </w:r>
    </w:p>
    <w:p w:rsidR="007C5B5F" w:rsidRPr="007C5B5F" w:rsidRDefault="001A40E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Pr="007C5B5F" w:rsidRDefault="00370027"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401A1C" w:rsidRDefault="00401A1C" w:rsidP="007C5B5F">
      <w:pPr>
        <w:spacing w:after="240" w:line="240" w:lineRule="auto"/>
        <w:ind w:firstLine="567"/>
        <w:jc w:val="both"/>
        <w:rPr>
          <w:rFonts w:ascii="Times New Roman" w:eastAsia="Times New Roman" w:hAnsi="Times New Roman" w:cs="Times New Roman"/>
          <w:b/>
          <w:sz w:val="28"/>
          <w:szCs w:val="28"/>
        </w:rPr>
      </w:pP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lastRenderedPageBreak/>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007C5B5F" w:rsidRPr="007C5B5F">
        <w:rPr>
          <w:rFonts w:ascii="Times New Roman" w:eastAsia="Times New Roman" w:hAnsi="Times New Roman" w:cs="Times New Roman"/>
          <w:sz w:val="30"/>
          <w:szCs w:val="30"/>
        </w:rPr>
        <w:t>комитет</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внести изменения в состав семьи, с которым я состою на учете нуждающихся в улучшении жилищн</w:t>
      </w:r>
      <w:r w:rsidR="00753965">
        <w:rPr>
          <w:rFonts w:ascii="Times New Roman" w:eastAsia="Times New Roman" w:hAnsi="Times New Roman" w:cs="Times New Roman"/>
          <w:sz w:val="30"/>
          <w:szCs w:val="30"/>
        </w:rPr>
        <w:t>ых условий, в связи с 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исключив из состава семьи ___________________________________________________________ _____________________________________________</w:t>
      </w:r>
      <w:r w:rsidR="00753965">
        <w:rPr>
          <w:rFonts w:ascii="Times New Roman" w:eastAsia="Times New Roman" w:hAnsi="Times New Roman" w:cs="Times New Roman"/>
          <w:sz w:val="30"/>
          <w:szCs w:val="30"/>
        </w:rPr>
        <w:t>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t>(подпись заявителя)</w:t>
      </w:r>
    </w:p>
    <w:p w:rsidR="007C5B5F" w:rsidRPr="007C5B5F" w:rsidRDefault="001A40E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Pr="007C5B5F" w:rsidRDefault="00370027" w:rsidP="007C5B5F">
      <w:pPr>
        <w:spacing w:after="240" w:line="240" w:lineRule="auto"/>
        <w:ind w:firstLine="567"/>
        <w:jc w:val="both"/>
        <w:rPr>
          <w:rFonts w:ascii="Times New Roman" w:eastAsia="Times New Roman" w:hAnsi="Times New Roman" w:cs="Times New Roman"/>
          <w:b/>
          <w:sz w:val="28"/>
          <w:szCs w:val="28"/>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53965"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53965"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включить мою семью в отдельный список учета многодетных семей, нуждающихся в улучшении жилищных условий, имеющих троих (четверых и более) несовершеннолетних детей.</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Состою на учете нуждающихся в улучшении жилищных условий по общему списку в </w:t>
      </w:r>
      <w:r>
        <w:rPr>
          <w:rFonts w:ascii="Times New Roman" w:eastAsia="Times New Roman" w:hAnsi="Times New Roman" w:cs="Times New Roman"/>
          <w:sz w:val="30"/>
          <w:szCs w:val="30"/>
        </w:rPr>
        <w:t xml:space="preserve">Александрийском </w:t>
      </w:r>
      <w:r w:rsidRPr="007C5B5F">
        <w:rPr>
          <w:rFonts w:ascii="Times New Roman" w:eastAsia="Times New Roman" w:hAnsi="Times New Roman" w:cs="Times New Roman"/>
          <w:sz w:val="30"/>
          <w:szCs w:val="30"/>
        </w:rPr>
        <w:t xml:space="preserve"> сельисполкоме.</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53965" w:rsidRDefault="001A40E5" w:rsidP="007C5B5F">
      <w:pPr>
        <w:spacing w:after="240" w:line="240" w:lineRule="auto"/>
        <w:ind w:firstLine="567"/>
        <w:jc w:val="both"/>
        <w:rPr>
          <w:rFonts w:ascii="Times New Roman" w:eastAsia="Times New Roman" w:hAnsi="Times New Roman" w:cs="Times New Roman"/>
          <w:b/>
          <w:sz w:val="28"/>
          <w:szCs w:val="28"/>
        </w:rPr>
      </w:pPr>
      <w:r>
        <w:t>____ ч. ____ мин.</w:t>
      </w:r>
    </w:p>
    <w:p w:rsidR="0071106F" w:rsidRDefault="0071106F" w:rsidP="007C5B5F">
      <w:pPr>
        <w:spacing w:after="240" w:line="240" w:lineRule="auto"/>
        <w:ind w:firstLine="567"/>
        <w:jc w:val="both"/>
        <w:rPr>
          <w:rFonts w:ascii="Times New Roman" w:eastAsia="Times New Roman" w:hAnsi="Times New Roman" w:cs="Times New Roman"/>
          <w:b/>
          <w:sz w:val="28"/>
          <w:szCs w:val="28"/>
        </w:rPr>
      </w:pPr>
    </w:p>
    <w:p w:rsidR="00547AC9" w:rsidRDefault="00547AC9" w:rsidP="00717390">
      <w:pPr>
        <w:spacing w:after="240" w:line="240" w:lineRule="auto"/>
        <w:ind w:firstLine="567"/>
        <w:jc w:val="both"/>
        <w:rPr>
          <w:rFonts w:ascii="Times New Roman" w:eastAsia="Times New Roman" w:hAnsi="Times New Roman" w:cs="Times New Roman"/>
          <w:b/>
          <w:sz w:val="28"/>
          <w:szCs w:val="28"/>
        </w:rPr>
      </w:pPr>
    </w:p>
    <w:p w:rsidR="00547AC9" w:rsidRDefault="00547AC9" w:rsidP="00717390">
      <w:pPr>
        <w:spacing w:after="240" w:line="240" w:lineRule="auto"/>
        <w:ind w:firstLine="567"/>
        <w:jc w:val="both"/>
        <w:rPr>
          <w:rFonts w:ascii="Times New Roman" w:eastAsia="Times New Roman" w:hAnsi="Times New Roman" w:cs="Times New Roman"/>
          <w:b/>
          <w:sz w:val="28"/>
          <w:szCs w:val="28"/>
        </w:rPr>
      </w:pPr>
    </w:p>
    <w:p w:rsidR="00547AC9" w:rsidRDefault="00547AC9" w:rsidP="00717390">
      <w:pPr>
        <w:spacing w:after="240" w:line="240" w:lineRule="auto"/>
        <w:ind w:firstLine="567"/>
        <w:jc w:val="both"/>
        <w:rPr>
          <w:rFonts w:ascii="Times New Roman" w:eastAsia="Times New Roman" w:hAnsi="Times New Roman" w:cs="Times New Roman"/>
          <w:b/>
          <w:sz w:val="28"/>
          <w:szCs w:val="28"/>
        </w:rPr>
      </w:pPr>
    </w:p>
    <w:p w:rsidR="00717390"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lastRenderedPageBreak/>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Pr>
          <w:rFonts w:ascii="Times New Roman" w:eastAsia="Times New Roman" w:hAnsi="Times New Roman" w:cs="Times New Roman"/>
          <w:sz w:val="30"/>
          <w:szCs w:val="30"/>
        </w:rPr>
        <w:t xml:space="preserve">       </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17390"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 xml:space="preserve">Прошу </w:t>
      </w:r>
      <w:r>
        <w:rPr>
          <w:rFonts w:ascii="Times New Roman" w:eastAsia="Times New Roman" w:hAnsi="Times New Roman" w:cs="Times New Roman"/>
          <w:sz w:val="30"/>
          <w:szCs w:val="30"/>
        </w:rPr>
        <w:t>разделить (объединить), переоформить очередь с (на) ________________________________________________________________________________________________________________________________</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члена</w:t>
      </w:r>
      <w:r w:rsidRPr="007C5B5F">
        <w:rPr>
          <w:rFonts w:ascii="Times New Roman" w:eastAsia="Times New Roman" w:hAnsi="Times New Roman" w:cs="Times New Roman"/>
          <w:sz w:val="30"/>
          <w:szCs w:val="30"/>
        </w:rPr>
        <w:t xml:space="preserve"> семьи, </w:t>
      </w:r>
      <w:r>
        <w:rPr>
          <w:rFonts w:ascii="Times New Roman" w:eastAsia="Times New Roman" w:hAnsi="Times New Roman" w:cs="Times New Roman"/>
          <w:sz w:val="30"/>
          <w:szCs w:val="30"/>
        </w:rPr>
        <w:t>в связи с ____________________________________________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w:t>
      </w:r>
      <w:r>
        <w:rPr>
          <w:rFonts w:ascii="Times New Roman" w:eastAsia="Times New Roman" w:hAnsi="Times New Roman" w:cs="Times New Roman"/>
          <w:sz w:val="30"/>
          <w:szCs w:val="30"/>
        </w:rPr>
        <w:t>_____</w:t>
      </w:r>
      <w:r w:rsidRPr="007C5B5F">
        <w:rPr>
          <w:rFonts w:ascii="Times New Roman" w:eastAsia="Times New Roman" w:hAnsi="Times New Roman" w:cs="Times New Roman"/>
          <w:sz w:val="30"/>
          <w:szCs w:val="30"/>
        </w:rPr>
        <w:t>__________________________________________ ____________________</w:t>
      </w:r>
      <w:r>
        <w:rPr>
          <w:rFonts w:ascii="Times New Roman" w:eastAsia="Times New Roman" w:hAnsi="Times New Roman" w:cs="Times New Roman"/>
          <w:sz w:val="30"/>
          <w:szCs w:val="30"/>
        </w:rPr>
        <w:t>__</w:t>
      </w:r>
      <w:r w:rsidRPr="007C5B5F">
        <w:rPr>
          <w:rFonts w:ascii="Times New Roman" w:eastAsia="Times New Roman" w:hAnsi="Times New Roman" w:cs="Times New Roman"/>
          <w:sz w:val="30"/>
          <w:szCs w:val="30"/>
        </w:rPr>
        <w:t>_________________________</w:t>
      </w:r>
      <w:r>
        <w:rPr>
          <w:rFonts w:ascii="Times New Roman" w:eastAsia="Times New Roman" w:hAnsi="Times New Roman" w:cs="Times New Roman"/>
          <w:sz w:val="30"/>
          <w:szCs w:val="30"/>
        </w:rPr>
        <w:t>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17390" w:rsidRPr="007C5B5F" w:rsidRDefault="00717390" w:rsidP="0071739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t>(подпись заявителя)</w:t>
      </w:r>
    </w:p>
    <w:p w:rsidR="00717390" w:rsidRPr="007C5B5F" w:rsidRDefault="001A40E5"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53965" w:rsidRDefault="00753965"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Pr="007C5B5F" w:rsidRDefault="00717390"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30"/>
          <w:szCs w:val="30"/>
        </w:rPr>
        <w:t>1.1.7</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00753965" w:rsidRPr="007C5B5F">
        <w:rPr>
          <w:rFonts w:ascii="Times New Roman" w:eastAsia="Times New Roman" w:hAnsi="Times New Roman" w:cs="Times New Roman"/>
          <w:sz w:val="30"/>
          <w:szCs w:val="30"/>
        </w:rPr>
        <w:t xml:space="preserve"> сельский </w:t>
      </w:r>
    </w:p>
    <w:p w:rsidR="007C5B5F"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                            </w:t>
      </w:r>
      <w:r w:rsidR="007C5B5F" w:rsidRPr="007C5B5F">
        <w:rPr>
          <w:rFonts w:ascii="Times New Roman" w:eastAsia="Times New Roman" w:hAnsi="Times New Roman" w:cs="Times New Roman"/>
          <w:sz w:val="30"/>
          <w:szCs w:val="30"/>
        </w:rPr>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в</w:t>
      </w:r>
      <w:r w:rsidRPr="007C5B5F">
        <w:rPr>
          <w:rFonts w:ascii="Times New Roman" w:eastAsia="Times New Roman" w:hAnsi="Times New Roman" w:cs="Times New Roman"/>
          <w:sz w:val="30"/>
          <w:szCs w:val="30"/>
        </w:rPr>
        <w:t>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17390" w:rsidRPr="007C5B5F" w:rsidRDefault="00717390"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снять меня с учета нуждающихся в улучшении жилищных условий</w:t>
      </w:r>
      <w:r>
        <w:rPr>
          <w:rFonts w:ascii="Times New Roman" w:eastAsia="Times New Roman" w:hAnsi="Times New Roman" w:cs="Times New Roman"/>
          <w:sz w:val="30"/>
          <w:szCs w:val="30"/>
        </w:rPr>
        <w:t>.</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Состою на учете нуждающихся в улучшении жилищных условий по общему списку в </w:t>
      </w:r>
      <w:r w:rsidR="00753965">
        <w:rPr>
          <w:rFonts w:ascii="Times New Roman" w:eastAsia="Times New Roman" w:hAnsi="Times New Roman" w:cs="Times New Roman"/>
          <w:sz w:val="30"/>
          <w:szCs w:val="30"/>
        </w:rPr>
        <w:t>Александрийском</w:t>
      </w: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 xml:space="preserve"> сельисполкоме.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1A40E5" w:rsidP="007C5B5F">
      <w:pPr>
        <w:spacing w:after="240" w:line="240" w:lineRule="auto"/>
        <w:ind w:firstLine="567"/>
        <w:jc w:val="both"/>
        <w:rPr>
          <w:rFonts w:ascii="Times New Roman" w:eastAsia="Times New Roman" w:hAnsi="Times New Roman" w:cs="Times New Roman"/>
          <w:b/>
          <w:sz w:val="28"/>
          <w:szCs w:val="28"/>
        </w:rPr>
      </w:pPr>
      <w:r>
        <w:t>____ ч. ____ мин.</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475E5" w:rsidRPr="007C5B5F" w:rsidRDefault="003475E5"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30"/>
          <w:szCs w:val="30"/>
        </w:rPr>
        <w:t>1.3.11</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Председателю</w:t>
      </w:r>
      <w:r w:rsidR="00753965">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007C5B5F" w:rsidRPr="007C5B5F">
        <w:rPr>
          <w:rFonts w:ascii="Times New Roman" w:eastAsia="Times New Roman" w:hAnsi="Times New Roman" w:cs="Times New Roman"/>
          <w:sz w:val="30"/>
          <w:szCs w:val="30"/>
        </w:rPr>
        <w:t xml:space="preserve">исполнительного комитета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Прошу выдать справку о том, что в установленный законодательством для принятия наследства срок я, ___________________________</w:t>
      </w:r>
      <w:r w:rsidR="00753965">
        <w:rPr>
          <w:rFonts w:ascii="Times New Roman" w:eastAsia="Times New Roman" w:hAnsi="Times New Roman" w:cs="Times New Roman"/>
          <w:sz w:val="30"/>
          <w:szCs w:val="30"/>
        </w:rPr>
        <w:t>_____________________</w:t>
      </w:r>
      <w:r w:rsidRPr="007C5B5F">
        <w:rPr>
          <w:rFonts w:ascii="Times New Roman" w:eastAsia="Times New Roman" w:hAnsi="Times New Roman" w:cs="Times New Roman"/>
          <w:sz w:val="30"/>
          <w:szCs w:val="30"/>
        </w:rPr>
        <w:t>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пользовался(ась) наследственным имуществом, принял(а) меры к его сохранению, а именно__</w:t>
      </w:r>
      <w:r w:rsidR="00753965">
        <w:rPr>
          <w:rFonts w:ascii="Times New Roman" w:eastAsia="Times New Roman" w:hAnsi="Times New Roman" w:cs="Times New Roman"/>
          <w:sz w:val="30"/>
          <w:szCs w:val="30"/>
        </w:rPr>
        <w:t>_________________________________________</w:t>
      </w:r>
      <w:r w:rsidRPr="007C5B5F">
        <w:rPr>
          <w:rFonts w:ascii="Times New Roman" w:eastAsia="Times New Roman" w:hAnsi="Times New Roman" w:cs="Times New Roman"/>
          <w:sz w:val="30"/>
          <w:szCs w:val="30"/>
        </w:rPr>
        <w:t>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w:t>
      </w:r>
      <w:r w:rsidR="00753965">
        <w:rPr>
          <w:rFonts w:ascii="Times New Roman" w:eastAsia="Times New Roman" w:hAnsi="Times New Roman" w:cs="Times New Roman"/>
          <w:sz w:val="30"/>
          <w:szCs w:val="30"/>
        </w:rPr>
        <w:t>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20"/>
          <w:szCs w:val="20"/>
        </w:rPr>
        <w:t>обрабатывал(а) земельный участок, производил(а) текущий ремонт и т.д.)</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 20___</w:t>
      </w:r>
      <w:r w:rsidR="007C5B5F" w:rsidRPr="007C5B5F">
        <w:rPr>
          <w:rFonts w:ascii="Times New Roman" w:eastAsia="Times New Roman" w:hAnsi="Times New Roman" w:cs="Times New Roman"/>
          <w:sz w:val="30"/>
          <w:szCs w:val="30"/>
        </w:rPr>
        <w:t xml:space="preserve"> года       </w:t>
      </w:r>
      <w:r>
        <w:rPr>
          <w:rFonts w:ascii="Times New Roman" w:eastAsia="Times New Roman" w:hAnsi="Times New Roman" w:cs="Times New Roman"/>
          <w:sz w:val="30"/>
          <w:szCs w:val="30"/>
        </w:rPr>
        <w:t xml:space="preserve">     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 xml:space="preserve">      </w:t>
      </w:r>
      <w:r w:rsidRPr="007C5B5F">
        <w:rPr>
          <w:rFonts w:ascii="Times New Roman" w:eastAsia="Times New Roman" w:hAnsi="Times New Roman" w:cs="Times New Roman"/>
          <w:sz w:val="20"/>
          <w:szCs w:val="20"/>
        </w:rPr>
        <w:t xml:space="preserve"> (подпись, фамилия, инициалы)</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1A40E5" w:rsidRDefault="001A40E5" w:rsidP="007C5B5F">
      <w:pPr>
        <w:spacing w:after="240" w:line="240" w:lineRule="auto"/>
        <w:ind w:firstLine="567"/>
        <w:jc w:val="both"/>
        <w:rPr>
          <w:rFonts w:ascii="Times New Roman" w:eastAsia="Times New Roman" w:hAnsi="Times New Roman" w:cs="Times New Roman"/>
          <w:b/>
          <w:sz w:val="28"/>
          <w:szCs w:val="28"/>
        </w:rPr>
      </w:pPr>
    </w:p>
    <w:p w:rsidR="001A40E5" w:rsidRDefault="001A40E5"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28"/>
          <w:szCs w:val="28"/>
        </w:rPr>
        <w:t>1.8</w:t>
      </w:r>
      <w:r w:rsidRPr="007C5B5F">
        <w:rPr>
          <w:rFonts w:ascii="Times New Roman" w:eastAsia="Times New Roman" w:hAnsi="Times New Roman" w:cs="Times New Roman"/>
          <w:b/>
          <w:sz w:val="28"/>
          <w:szCs w:val="28"/>
        </w:rPr>
        <w:tab/>
      </w: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00753965" w:rsidRPr="007C5B5F">
        <w:rPr>
          <w:rFonts w:ascii="Times New Roman" w:eastAsia="Times New Roman" w:hAnsi="Times New Roman" w:cs="Times New Roman"/>
          <w:sz w:val="30"/>
          <w:szCs w:val="30"/>
        </w:rPr>
        <w:t xml:space="preserve"> сельский </w:t>
      </w:r>
    </w:p>
    <w:p w:rsidR="007C5B5F"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                            </w:t>
      </w:r>
      <w:r w:rsidR="007C5B5F" w:rsidRPr="007C5B5F">
        <w:rPr>
          <w:rFonts w:ascii="Times New Roman" w:eastAsia="Times New Roman" w:hAnsi="Times New Roman" w:cs="Times New Roman"/>
          <w:sz w:val="30"/>
          <w:szCs w:val="30"/>
        </w:rPr>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в</w:t>
      </w:r>
      <w:r w:rsidRPr="007C5B5F">
        <w:rPr>
          <w:rFonts w:ascii="Times New Roman" w:eastAsia="Times New Roman" w:hAnsi="Times New Roman" w:cs="Times New Roman"/>
          <w:sz w:val="30"/>
          <w:szCs w:val="30"/>
        </w:rPr>
        <w:t>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зарегистрировать договор найма жилого помещения частного жилищного фонда, дополнительного соглашения (нудное подчеркнуть), расположенного по адресу__</w:t>
      </w:r>
      <w:r w:rsidR="00753965">
        <w:rPr>
          <w:rFonts w:ascii="Times New Roman" w:eastAsia="Times New Roman" w:hAnsi="Times New Roman" w:cs="Times New Roman"/>
          <w:sz w:val="30"/>
          <w:szCs w:val="30"/>
        </w:rPr>
        <w:t>______</w:t>
      </w:r>
      <w:r w:rsidRPr="007C5B5F">
        <w:rPr>
          <w:rFonts w:ascii="Times New Roman" w:eastAsia="Times New Roman" w:hAnsi="Times New Roman" w:cs="Times New Roman"/>
          <w:sz w:val="30"/>
          <w:szCs w:val="30"/>
        </w:rPr>
        <w:t>_______________________________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w:t>
      </w:r>
      <w:r w:rsidR="00753965">
        <w:rPr>
          <w:rFonts w:ascii="Times New Roman" w:eastAsia="Times New Roman" w:hAnsi="Times New Roman" w:cs="Times New Roman"/>
          <w:sz w:val="30"/>
          <w:szCs w:val="30"/>
        </w:rPr>
        <w:t>______________________________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с согласия всех совершеннолетних членов семьи, а также граждан, за которыми в соответствии с законодательством сохраняется равное с собственником право владения и пользования жилым помещением</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7390">
        <w:rPr>
          <w:rFonts w:ascii="Times New Roman" w:eastAsia="Times New Roman" w:hAnsi="Times New Roman" w:cs="Times New Roman"/>
          <w:sz w:val="20"/>
          <w:szCs w:val="20"/>
        </w:rPr>
        <w:t>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53965" w:rsidRDefault="00753965"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717390" w:rsidRDefault="00717390"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3475E5" w:rsidRDefault="003475E5"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3475E5" w:rsidRDefault="003475E5"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28"/>
          <w:szCs w:val="28"/>
        </w:rPr>
        <w:t>1.9</w:t>
      </w:r>
      <w:r w:rsidRPr="007C5B5F">
        <w:rPr>
          <w:rFonts w:ascii="Times New Roman" w:eastAsia="Times New Roman" w:hAnsi="Times New Roman" w:cs="Times New Roman"/>
          <w:color w:val="000000"/>
          <w:spacing w:val="-6"/>
          <w:sz w:val="28"/>
          <w:szCs w:val="28"/>
        </w:rPr>
        <w:t xml:space="preserve">        </w:t>
      </w:r>
      <w:r w:rsidRPr="007C5B5F">
        <w:rPr>
          <w:rFonts w:ascii="Times New Roman" w:eastAsia="Times New Roman" w:hAnsi="Times New Roman" w:cs="Times New Roman"/>
          <w:sz w:val="30"/>
          <w:szCs w:val="30"/>
        </w:rPr>
        <w:t xml:space="preserve">                                     </w:t>
      </w:r>
      <w:r w:rsidR="00753965" w:rsidRPr="007C5B5F">
        <w:rPr>
          <w:rFonts w:ascii="Times New Roman" w:eastAsia="Times New Roman" w:hAnsi="Times New Roman" w:cs="Times New Roman"/>
          <w:sz w:val="30"/>
          <w:szCs w:val="30"/>
        </w:rPr>
        <w:t>Председателю</w:t>
      </w:r>
      <w:r w:rsidR="00753965">
        <w:rPr>
          <w:rFonts w:ascii="Times New Roman" w:eastAsia="Times New Roman" w:hAnsi="Times New Roman" w:cs="Times New Roman"/>
          <w:sz w:val="30"/>
          <w:szCs w:val="30"/>
        </w:rPr>
        <w:t xml:space="preserve"> Александрийского</w:t>
      </w:r>
      <w:r w:rsidR="00753965" w:rsidRPr="007C5B5F">
        <w:rPr>
          <w:rFonts w:ascii="Times New Roman" w:eastAsia="Times New Roman" w:hAnsi="Times New Roman" w:cs="Times New Roman"/>
          <w:sz w:val="30"/>
          <w:szCs w:val="30"/>
        </w:rPr>
        <w:t xml:space="preserve"> </w:t>
      </w:r>
      <w:r w:rsidR="00753965">
        <w:rPr>
          <w:rFonts w:ascii="Times New Roman" w:eastAsia="Times New Roman" w:hAnsi="Times New Roman" w:cs="Times New Roman"/>
          <w:sz w:val="30"/>
          <w:szCs w:val="30"/>
        </w:rPr>
        <w:t xml:space="preserve">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53965" w:rsidRPr="007C5B5F"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sidRPr="007C5B5F">
        <w:rPr>
          <w:rFonts w:ascii="Times New Roman" w:eastAsia="Times New Roman" w:hAnsi="Times New Roman" w:cs="Times New Roman"/>
          <w:sz w:val="30"/>
          <w:szCs w:val="30"/>
        </w:rPr>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5C7EC9" w:rsidRPr="005C7EC9" w:rsidRDefault="007C5B5F" w:rsidP="005C7EC9">
      <w:pPr>
        <w:jc w:val="both"/>
        <w:rPr>
          <w:rFonts w:ascii="Times New Roman" w:hAnsi="Times New Roman" w:cs="Times New Roman"/>
          <w:sz w:val="30"/>
          <w:szCs w:val="30"/>
        </w:rPr>
      </w:pPr>
      <w:r w:rsidRPr="007C5B5F">
        <w:rPr>
          <w:rFonts w:ascii="Times New Roman" w:eastAsia="Times New Roman" w:hAnsi="Times New Roman" w:cs="Times New Roman"/>
          <w:sz w:val="30"/>
          <w:szCs w:val="30"/>
        </w:rPr>
        <w:tab/>
      </w:r>
      <w:r w:rsidR="005C7EC9" w:rsidRPr="005C7EC9">
        <w:rPr>
          <w:rFonts w:ascii="Times New Roman" w:hAnsi="Times New Roman" w:cs="Times New Roman"/>
          <w:sz w:val="30"/>
          <w:szCs w:val="30"/>
        </w:rPr>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просим осуществить административную процедуру № 1.9- регистрацию договора купли-продажи</w:t>
      </w:r>
      <w:r w:rsidR="003475E5">
        <w:rPr>
          <w:rFonts w:ascii="Times New Roman" w:hAnsi="Times New Roman" w:cs="Times New Roman"/>
          <w:sz w:val="30"/>
          <w:szCs w:val="30"/>
        </w:rPr>
        <w:t xml:space="preserve"> (мены, дарения)</w:t>
      </w:r>
      <w:r w:rsidR="005C7EC9" w:rsidRPr="005C7EC9">
        <w:rPr>
          <w:rFonts w:ascii="Times New Roman" w:hAnsi="Times New Roman" w:cs="Times New Roman"/>
          <w:sz w:val="30"/>
          <w:szCs w:val="30"/>
        </w:rPr>
        <w:t xml:space="preserve"> эксплуатируемого до 8 мая 2003 г. одноквартирного жилого дома _______________________________________________, расположенного по адресу: ______________________________________________ _____________________________________________________________, не зарегистрированного в территориальной организации по государственной регистрации недвижимого имущества, прав на него и сделок с ним.</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 xml:space="preserve">             (подпись заявителя)</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 xml:space="preserve">             (подпись заявителя)</w:t>
      </w: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2514" w:rsidRDefault="00CF2514"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2514" w:rsidRDefault="007C5B5F"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t>А.П. 2.37</w:t>
      </w:r>
      <w:r w:rsidRPr="007C5B5F">
        <w:rPr>
          <w:rFonts w:ascii="Times New Roman" w:eastAsia="Times New Roman" w:hAnsi="Times New Roman" w:cs="Times New Roman"/>
          <w:color w:val="000000"/>
          <w:spacing w:val="-6"/>
          <w:sz w:val="28"/>
          <w:szCs w:val="28"/>
        </w:rPr>
        <w:t xml:space="preserve">                                                 </w:t>
      </w:r>
      <w:r w:rsidR="00CF2514" w:rsidRPr="007C5B5F">
        <w:rPr>
          <w:rFonts w:ascii="Times New Roman" w:eastAsia="Times New Roman" w:hAnsi="Times New Roman" w:cs="Times New Roman"/>
          <w:sz w:val="30"/>
          <w:szCs w:val="30"/>
        </w:rPr>
        <w:t>Председателю</w:t>
      </w:r>
      <w:r w:rsidR="00CF2514">
        <w:rPr>
          <w:rFonts w:ascii="Times New Roman" w:eastAsia="Times New Roman" w:hAnsi="Times New Roman" w:cs="Times New Roman"/>
          <w:sz w:val="30"/>
          <w:szCs w:val="30"/>
        </w:rPr>
        <w:t xml:space="preserve"> Александрийского</w:t>
      </w:r>
      <w:r w:rsidR="00CF2514" w:rsidRPr="007C5B5F">
        <w:rPr>
          <w:rFonts w:ascii="Times New Roman" w:eastAsia="Times New Roman" w:hAnsi="Times New Roman" w:cs="Times New Roman"/>
          <w:sz w:val="30"/>
          <w:szCs w:val="30"/>
        </w:rPr>
        <w:t xml:space="preserve"> </w:t>
      </w:r>
      <w:r w:rsidR="00CF2514">
        <w:rPr>
          <w:rFonts w:ascii="Times New Roman" w:eastAsia="Times New Roman" w:hAnsi="Times New Roman" w:cs="Times New Roman"/>
          <w:sz w:val="30"/>
          <w:szCs w:val="30"/>
        </w:rPr>
        <w:t xml:space="preserve"> </w:t>
      </w:r>
    </w:p>
    <w:p w:rsidR="00CF2514" w:rsidRPr="007C5B5F"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CF2514" w:rsidRPr="007C5B5F"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прошу выдать справку о месте захоронения родственника:</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w:t>
      </w:r>
      <w:r w:rsidR="00CF2514">
        <w:rPr>
          <w:rFonts w:ascii="Times New Roman" w:eastAsia="Times New Roman" w:hAnsi="Times New Roman" w:cs="Times New Roman"/>
          <w:sz w:val="30"/>
          <w:szCs w:val="30"/>
        </w:rPr>
        <w:t>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CF2514">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443CCA" w:rsidRDefault="00443CCA"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CF2514" w:rsidRDefault="00CF2514"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534FBA" w:rsidRDefault="00534FBA"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lastRenderedPageBreak/>
        <w:t>А.П. 2.37</w:t>
      </w:r>
      <w:r>
        <w:rPr>
          <w:rFonts w:ascii="Times New Roman" w:eastAsia="Times New Roman" w:hAnsi="Times New Roman" w:cs="Times New Roman"/>
          <w:b/>
          <w:sz w:val="28"/>
          <w:szCs w:val="28"/>
          <w:vertAlign w:val="superscript"/>
        </w:rPr>
        <w:t>1</w:t>
      </w:r>
      <w:r w:rsidRPr="007C5B5F">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534FBA">
        <w:rPr>
          <w:rFonts w:ascii="Times New Roman" w:eastAsia="Times New Roman" w:hAnsi="Times New Roman" w:cs="Times New Roman"/>
          <w:sz w:val="30"/>
          <w:szCs w:val="30"/>
        </w:rPr>
        <w:t>Ф.И.О. _________</w:t>
      </w:r>
      <w:r>
        <w:rPr>
          <w:rFonts w:ascii="Times New Roman" w:eastAsia="Times New Roman" w:hAnsi="Times New Roman" w:cs="Times New Roman"/>
          <w:sz w:val="30"/>
          <w:szCs w:val="30"/>
        </w:rPr>
        <w:t>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820114" w:rsidRDefault="0082011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личный номер______________________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p>
    <w:p w:rsidR="00C36524" w:rsidRPr="007C5B5F" w:rsidRDefault="00C36524" w:rsidP="00C36524">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82011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ПРОШУ ВАС ПРЕДОСТАВИТЬ ЗЕМЕЛЬНЫЙ УЧАСТОК ДЛЯ </w:t>
      </w:r>
      <w:r w:rsidR="00820114">
        <w:rPr>
          <w:rFonts w:ascii="Times New Roman" w:eastAsia="Times New Roman" w:hAnsi="Times New Roman" w:cs="Times New Roman"/>
          <w:sz w:val="30"/>
          <w:szCs w:val="30"/>
        </w:rPr>
        <w:t>ЗАХОРОНЕНИЯ (родственные связи)</w:t>
      </w:r>
    </w:p>
    <w:p w:rsidR="00534FBA"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w:t>
      </w:r>
      <w:r w:rsidR="00820114">
        <w:rPr>
          <w:rFonts w:ascii="Times New Roman" w:eastAsia="Times New Roman" w:hAnsi="Times New Roman" w:cs="Times New Roman"/>
          <w:sz w:val="30"/>
          <w:szCs w:val="30"/>
        </w:rPr>
        <w:t>______________</w:t>
      </w:r>
    </w:p>
    <w:p w:rsidR="00891851"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НА ГРАЖДАНСКОМ КЛАДБИЩЕ ______________________________________________________________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новое захоронение, подзахоронение (нужное подчеркнуть)</w:t>
      </w:r>
      <w:r w:rsidR="008E31EC">
        <w:rPr>
          <w:rFonts w:ascii="Times New Roman" w:eastAsia="Times New Roman" w:hAnsi="Times New Roman" w:cs="Times New Roman"/>
          <w:sz w:val="30"/>
          <w:szCs w:val="30"/>
        </w:rPr>
        <w:t>, зах</w:t>
      </w:r>
      <w:r w:rsidR="00891851">
        <w:rPr>
          <w:rFonts w:ascii="Times New Roman" w:eastAsia="Times New Roman" w:hAnsi="Times New Roman" w:cs="Times New Roman"/>
          <w:sz w:val="30"/>
          <w:szCs w:val="30"/>
        </w:rPr>
        <w:t xml:space="preserve">оронение в уже имеющуюся ограду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Ф.И.О. УМЕРШЕГО 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 xml:space="preserve">______ </w:t>
      </w:r>
      <w:r w:rsidR="00C36524">
        <w:rPr>
          <w:rFonts w:ascii="Times New Roman" w:eastAsia="Times New Roman" w:hAnsi="Times New Roman" w:cs="Times New Roman"/>
          <w:sz w:val="30"/>
          <w:szCs w:val="30"/>
        </w:rPr>
        <w:t>________________________________________________________</w:t>
      </w:r>
      <w:r w:rsidR="00534FBA">
        <w:rPr>
          <w:rFonts w:ascii="Times New Roman" w:eastAsia="Times New Roman" w:hAnsi="Times New Roman" w:cs="Times New Roman"/>
          <w:sz w:val="30"/>
          <w:szCs w:val="30"/>
        </w:rPr>
        <w:t>_</w:t>
      </w:r>
      <w:r w:rsidR="00C36524">
        <w:rPr>
          <w:rFonts w:ascii="Times New Roman" w:eastAsia="Times New Roman" w:hAnsi="Times New Roman" w:cs="Times New Roman"/>
          <w:sz w:val="30"/>
          <w:szCs w:val="30"/>
        </w:rPr>
        <w:t>_____</w:t>
      </w:r>
      <w:r>
        <w:rPr>
          <w:rFonts w:ascii="Times New Roman" w:eastAsia="Times New Roman" w:hAnsi="Times New Roman" w:cs="Times New Roman"/>
          <w:sz w:val="30"/>
          <w:szCs w:val="30"/>
        </w:rPr>
        <w:t>_ Последнее место жительства: 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w:t>
      </w:r>
      <w:r w:rsidR="00534FB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Дата рождения __________________________________________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_______</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Место рождения 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p>
    <w:p w:rsid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Дата смерти ______________________________________________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_____</w:t>
      </w:r>
    </w:p>
    <w:p w:rsidR="00891851" w:rsidRDefault="0082011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Дата захоронения_________________________________________________</w:t>
      </w:r>
      <w:r w:rsidR="00891851">
        <w:rPr>
          <w:rFonts w:ascii="Times New Roman" w:eastAsia="Times New Roman" w:hAnsi="Times New Roman" w:cs="Times New Roman"/>
          <w:sz w:val="30"/>
          <w:szCs w:val="30"/>
        </w:rPr>
        <w:t xml:space="preserve">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СВИДЕТЕЛЬСТВО О СМЕРТИ</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НОМЕР, СЕРИЯ ___________________________________________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____ </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ДАТА ВЫДАЧИ 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_____ </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КЕМ ВЫДАНО _____________________________________________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Личный номер умершего 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 xml:space="preserve">______ </w:t>
      </w:r>
    </w:p>
    <w:p w:rsidR="00891851" w:rsidRDefault="00891851" w:rsidP="00891851">
      <w:pPr>
        <w:widowControl w:val="0"/>
        <w:autoSpaceDE w:val="0"/>
        <w:autoSpaceDN w:val="0"/>
        <w:adjustRightInd w:val="0"/>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В случае если мною были указаны неверные сведения или поступили претензии от родственников, обязуюсь произвести перезахоронение за свой счет.</w:t>
      </w: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4FBA">
        <w:rPr>
          <w:rFonts w:ascii="Times New Roman" w:eastAsia="Times New Roman" w:hAnsi="Times New Roman" w:cs="Times New Roman"/>
          <w:sz w:val="28"/>
          <w:szCs w:val="28"/>
        </w:rPr>
        <w:t>ОБЯЗУЮСЬ УСТАНОВИТЬ ОГРАДУ В РАЗМЕРЕ ВЫДЕЛЕННОГО УЧАСТКА __________________ (размер участка) ВЫСОТОЙ ДО 40 СМ</w:t>
      </w:r>
    </w:p>
    <w:p w:rsid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b/>
          <w:sz w:val="30"/>
          <w:szCs w:val="30"/>
        </w:rPr>
      </w:pP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                                                 __________________</w:t>
      </w: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число месяц год                                                                                                                                                    подпись</w:t>
      </w:r>
    </w:p>
    <w:p w:rsidR="00C36524" w:rsidRDefault="00E74F6C" w:rsidP="00C36524">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b/>
          <w:sz w:val="28"/>
          <w:szCs w:val="28"/>
        </w:rPr>
        <w:lastRenderedPageBreak/>
        <w:t>А.П. 5.1</w:t>
      </w:r>
      <w:r w:rsidRPr="007C5B5F">
        <w:rPr>
          <w:rFonts w:ascii="Times New Roman" w:eastAsia="Times New Roman" w:hAnsi="Times New Roman" w:cs="Times New Roman"/>
          <w:b/>
          <w:color w:val="000000"/>
          <w:spacing w:val="-6"/>
          <w:sz w:val="28"/>
          <w:szCs w:val="28"/>
        </w:rPr>
        <w:t xml:space="preserve">           </w:t>
      </w:r>
    </w:p>
    <w:p w:rsidR="00C36524" w:rsidRPr="007C5B5F" w:rsidRDefault="00C36524"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4811" w:type="pct"/>
        <w:tblCellMar>
          <w:left w:w="0" w:type="dxa"/>
          <w:right w:w="0" w:type="dxa"/>
        </w:tblCellMar>
        <w:tblLook w:val="0000" w:firstRow="0" w:lastRow="0" w:firstColumn="0" w:lastColumn="0" w:noHBand="0" w:noVBand="0"/>
      </w:tblPr>
      <w:tblGrid>
        <w:gridCol w:w="6681"/>
        <w:gridCol w:w="2593"/>
      </w:tblGrid>
      <w:tr w:rsidR="007C5B5F" w:rsidRPr="007C5B5F" w:rsidTr="007C5B5F">
        <w:tc>
          <w:tcPr>
            <w:tcW w:w="3602" w:type="pct"/>
            <w:shd w:val="clear" w:color="auto" w:fill="auto"/>
            <w:tcMar>
              <w:top w:w="0" w:type="dxa"/>
              <w:left w:w="6" w:type="dxa"/>
              <w:bottom w:w="0" w:type="dxa"/>
              <w:right w:w="6" w:type="dxa"/>
            </w:tcMar>
          </w:tcPr>
          <w:p w:rsidR="00AD533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b/>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2</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939"/>
        <w:gridCol w:w="4699"/>
      </w:tblGrid>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рождения</w:t>
            </w:r>
          </w:p>
        </w:tc>
      </w:tr>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ребенка в соответствии со статьей 55 Кодекса</w:t>
            </w:r>
          </w:p>
        </w:tc>
      </w:tr>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Республики Беларусь о браке и семье</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3"/>
        <w:gridCol w:w="146"/>
        <w:gridCol w:w="5189"/>
      </w:tblGrid>
      <w:tr w:rsidR="007C5B5F" w:rsidRPr="007C5B5F" w:rsidTr="007C5B5F">
        <w:trPr>
          <w:trHeight w:val="240"/>
        </w:trPr>
        <w:tc>
          <w:tcPr>
            <w:tcW w:w="223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6"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________________ № _________________</w:t>
            </w:r>
            <w:r w:rsidRPr="007C5B5F">
              <w:rPr>
                <w:rFonts w:ascii="Times New Roman" w:eastAsia="Times New Roman" w:hAnsi="Times New Roman" w:cs="Times New Roman"/>
                <w:sz w:val="24"/>
                <w:szCs w:val="24"/>
              </w:rPr>
              <w:br/>
              <w:t>выдан ___________________________________</w:t>
            </w:r>
            <w:r w:rsidRPr="007C5B5F">
              <w:rPr>
                <w:rFonts w:ascii="Times New Roman" w:eastAsia="Times New Roman" w:hAnsi="Times New Roman" w:cs="Times New Roman"/>
                <w:sz w:val="24"/>
                <w:szCs w:val="24"/>
              </w:rPr>
              <w:br/>
              <w:t xml:space="preserve">«___» _________________ _____ г. </w:t>
            </w:r>
          </w:p>
        </w:tc>
      </w:tr>
      <w:tr w:rsidR="007C5B5F" w:rsidRPr="007C5B5F" w:rsidTr="007C5B5F">
        <w:trPr>
          <w:trHeight w:val="240"/>
        </w:trPr>
        <w:tc>
          <w:tcPr>
            <w:tcW w:w="223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6"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рождения ребенка мужского/женского (нужное подчеркнуть) пола, родившегося «__» ___________ 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о себе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4"/>
        <w:gridCol w:w="2278"/>
        <w:gridCol w:w="6886"/>
      </w:tblGrid>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______________ _____ г.</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исполнилось ________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матери)</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475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район в городе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улица __________________________ дом ___ корпус ___ квартира 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9</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работы, должность/не работаю (указать источник существования)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рождения прошу присвоить ребенку: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записи акта о рождении и в свидетельстве о рождении ребенка в сведениях об отце прошу указать следующие данные: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Медицинскую справку о рождении/решение суда об установлении факта рождения ребенка (нужное подчеркнуть) прилагаю. Подтверждаю, что в браке не состою.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матери)</w:t>
            </w:r>
          </w:p>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p>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p>
          <w:p w:rsidR="007C5B5F" w:rsidRDefault="007C5B5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Pr="007C5B5F" w:rsidRDefault="00AD533F" w:rsidP="007C5B5F">
            <w:pPr>
              <w:spacing w:after="0" w:line="240" w:lineRule="auto"/>
              <w:ind w:right="369"/>
              <w:jc w:val="right"/>
              <w:rPr>
                <w:rFonts w:ascii="Times New Roman" w:eastAsia="Times New Roman" w:hAnsi="Times New Roman" w:cs="Times New Roman"/>
                <w:sz w:val="20"/>
                <w:szCs w:val="20"/>
              </w:rPr>
            </w:pPr>
          </w:p>
        </w:tc>
      </w:tr>
    </w:tbl>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4811" w:type="pct"/>
        <w:tblCellMar>
          <w:left w:w="0" w:type="dxa"/>
          <w:right w:w="0" w:type="dxa"/>
        </w:tblCellMar>
        <w:tblLook w:val="0000" w:firstRow="0" w:lastRow="0" w:firstColumn="0" w:lastColumn="0" w:noHBand="0" w:noVBand="0"/>
      </w:tblPr>
      <w:tblGrid>
        <w:gridCol w:w="6681"/>
        <w:gridCol w:w="2593"/>
      </w:tblGrid>
      <w:tr w:rsidR="007C5B5F" w:rsidRPr="007C5B5F" w:rsidTr="007C5B5F">
        <w:tc>
          <w:tcPr>
            <w:tcW w:w="3602" w:type="pct"/>
            <w:shd w:val="clear" w:color="auto" w:fill="auto"/>
            <w:tcMar>
              <w:top w:w="0" w:type="dxa"/>
              <w:left w:w="6" w:type="dxa"/>
              <w:bottom w:w="0" w:type="dxa"/>
              <w:right w:w="6" w:type="dxa"/>
            </w:tcMar>
          </w:tcPr>
          <w:p w:rsidR="00AD533F" w:rsidRDefault="007C5B5F" w:rsidP="007C5B5F">
            <w:pPr>
              <w:spacing w:after="0" w:line="240" w:lineRule="auto"/>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 </w:t>
            </w:r>
          </w:p>
          <w:p w:rsidR="00AD533F" w:rsidRDefault="00E74F6C" w:rsidP="007C5B5F">
            <w:pPr>
              <w:spacing w:after="0" w:line="240" w:lineRule="auto"/>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8"/>
                <w:szCs w:val="28"/>
              </w:rPr>
              <w:t>А.П. 5.1</w:t>
            </w:r>
            <w:r w:rsidRPr="007C5B5F">
              <w:rPr>
                <w:rFonts w:ascii="Times New Roman" w:eastAsia="Times New Roman" w:hAnsi="Times New Roman" w:cs="Times New Roman"/>
                <w:b/>
                <w:color w:val="000000"/>
                <w:spacing w:val="-6"/>
                <w:sz w:val="28"/>
                <w:szCs w:val="28"/>
              </w:rPr>
              <w:t xml:space="preserve">           </w:t>
            </w: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7C5B5F" w:rsidRPr="007C5B5F" w:rsidRDefault="007C5B5F" w:rsidP="007C5B5F">
            <w:pPr>
              <w:spacing w:after="0" w:line="240" w:lineRule="auto"/>
              <w:jc w:val="both"/>
              <w:rPr>
                <w:rFonts w:ascii="Times New Roman" w:eastAsia="Times New Roman" w:hAnsi="Times New Roman" w:cs="Times New Roman"/>
                <w:b/>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заявителя)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проживающего по адресу: __________________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________________ № _________________</w:t>
            </w:r>
            <w:r w:rsidRPr="007C5B5F">
              <w:rPr>
                <w:rFonts w:ascii="Times New Roman" w:eastAsia="Times New Roman" w:hAnsi="Times New Roman" w:cs="Times New Roman"/>
                <w:sz w:val="24"/>
                <w:szCs w:val="24"/>
              </w:rPr>
              <w:br/>
              <w:t>выдан ___________________________________</w:t>
            </w:r>
            <w:r w:rsidRPr="007C5B5F">
              <w:rPr>
                <w:rFonts w:ascii="Times New Roman" w:eastAsia="Times New Roman" w:hAnsi="Times New Roman" w:cs="Times New Roman"/>
                <w:sz w:val="24"/>
                <w:szCs w:val="24"/>
              </w:rPr>
              <w:br/>
              <w:t xml:space="preserve">«___» _________________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рождения ребенка мужского/женского (нужное подчеркнуть) пола, родившегося «___» _____________ _____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следующие сведения о родителях ребенка: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16"/>
        <w:gridCol w:w="1845"/>
        <w:gridCol w:w="3587"/>
        <w:gridCol w:w="3880"/>
      </w:tblGrid>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Отец</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Мать</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 _______________ _____ г.</w:t>
            </w:r>
            <w:r w:rsidRPr="007C5B5F">
              <w:rPr>
                <w:rFonts w:ascii="Times New Roman" w:eastAsia="Times New Roman" w:hAnsi="Times New Roman" w:cs="Times New Roman"/>
                <w:sz w:val="20"/>
                <w:szCs w:val="20"/>
              </w:rPr>
              <w:br/>
              <w:t>исполнилось 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 ________________ _____ г.</w:t>
            </w:r>
            <w:r w:rsidRPr="007C5B5F">
              <w:rPr>
                <w:rFonts w:ascii="Times New Roman" w:eastAsia="Times New Roman" w:hAnsi="Times New Roman" w:cs="Times New Roman"/>
                <w:sz w:val="20"/>
                <w:szCs w:val="20"/>
              </w:rPr>
              <w:br/>
              <w:t>исполнилось 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282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8</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w:t>
            </w:r>
            <w:r w:rsidRPr="007C5B5F">
              <w:rPr>
                <w:rFonts w:ascii="Times New Roman" w:eastAsia="Times New Roman" w:hAnsi="Times New Roman" w:cs="Times New Roman"/>
                <w:sz w:val="20"/>
                <w:szCs w:val="20"/>
              </w:rPr>
              <w:br/>
              <w:t>_______________________________</w:t>
            </w:r>
            <w:r w:rsidRPr="007C5B5F">
              <w:rPr>
                <w:rFonts w:ascii="Times New Roman" w:eastAsia="Times New Roman" w:hAnsi="Times New Roman" w:cs="Times New Roman"/>
                <w:sz w:val="20"/>
                <w:szCs w:val="20"/>
              </w:rPr>
              <w:br/>
              <w:t>область (край) __________________</w:t>
            </w:r>
            <w:r w:rsidRPr="007C5B5F">
              <w:rPr>
                <w:rFonts w:ascii="Times New Roman" w:eastAsia="Times New Roman" w:hAnsi="Times New Roman" w:cs="Times New Roman"/>
                <w:sz w:val="20"/>
                <w:szCs w:val="20"/>
              </w:rPr>
              <w:br/>
              <w:t>район _________________________</w:t>
            </w:r>
            <w:r w:rsidRPr="007C5B5F">
              <w:rPr>
                <w:rFonts w:ascii="Times New Roman" w:eastAsia="Times New Roman" w:hAnsi="Times New Roman" w:cs="Times New Roman"/>
                <w:sz w:val="20"/>
                <w:szCs w:val="20"/>
              </w:rPr>
              <w:br/>
              <w:t>город (поселок, село, деревня) ____</w:t>
            </w:r>
            <w:r w:rsidRPr="007C5B5F">
              <w:rPr>
                <w:rFonts w:ascii="Times New Roman" w:eastAsia="Times New Roman" w:hAnsi="Times New Roman" w:cs="Times New Roman"/>
                <w:sz w:val="20"/>
                <w:szCs w:val="20"/>
              </w:rPr>
              <w:br/>
              <w:t>_______________________________</w:t>
            </w:r>
            <w:r w:rsidRPr="007C5B5F">
              <w:rPr>
                <w:rFonts w:ascii="Times New Roman" w:eastAsia="Times New Roman" w:hAnsi="Times New Roman" w:cs="Times New Roman"/>
                <w:sz w:val="20"/>
                <w:szCs w:val="20"/>
              </w:rPr>
              <w:br/>
              <w:t>район в городе __________________</w:t>
            </w:r>
            <w:r w:rsidRPr="007C5B5F">
              <w:rPr>
                <w:rFonts w:ascii="Times New Roman" w:eastAsia="Times New Roman" w:hAnsi="Times New Roman" w:cs="Times New Roman"/>
                <w:sz w:val="20"/>
                <w:szCs w:val="20"/>
              </w:rPr>
              <w:br/>
              <w:t>улица __________________________</w:t>
            </w:r>
            <w:r w:rsidRPr="007C5B5F">
              <w:rPr>
                <w:rFonts w:ascii="Times New Roman" w:eastAsia="Times New Roman" w:hAnsi="Times New Roman" w:cs="Times New Roman"/>
                <w:sz w:val="20"/>
                <w:szCs w:val="20"/>
              </w:rPr>
              <w:br/>
              <w:t>дом ___ корпус __ квартира _______</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область (край) ______________________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район в городе ______________________</w:t>
            </w:r>
            <w:r w:rsidRPr="007C5B5F">
              <w:rPr>
                <w:rFonts w:ascii="Times New Roman" w:eastAsia="Times New Roman" w:hAnsi="Times New Roman" w:cs="Times New Roman"/>
                <w:sz w:val="20"/>
                <w:szCs w:val="20"/>
              </w:rPr>
              <w:br/>
              <w:t>улица ______________________________</w:t>
            </w:r>
            <w:r w:rsidRPr="007C5B5F">
              <w:rPr>
                <w:rFonts w:ascii="Times New Roman" w:eastAsia="Times New Roman" w:hAnsi="Times New Roman" w:cs="Times New Roman"/>
                <w:sz w:val="20"/>
                <w:szCs w:val="20"/>
              </w:rPr>
              <w:br/>
              <w:t>дом _____ корпус ____ квартира _______</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работает (если не работает, указать источник существования)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w:t>
            </w:r>
            <w:r w:rsidRPr="007C5B5F">
              <w:rPr>
                <w:rFonts w:ascii="Times New Roman" w:eastAsia="Times New Roman" w:hAnsi="Times New Roman" w:cs="Times New Roman"/>
                <w:sz w:val="20"/>
                <w:szCs w:val="20"/>
              </w:rPr>
              <w:br/>
              <w:t>общее среднее, общее базовое, начальное, не имеет начального (нужное подчеркнуть)</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w:t>
            </w:r>
            <w:r w:rsidRPr="007C5B5F">
              <w:rPr>
                <w:rFonts w:ascii="Times New Roman" w:eastAsia="Times New Roman" w:hAnsi="Times New Roman" w:cs="Times New Roman"/>
                <w:sz w:val="20"/>
                <w:szCs w:val="20"/>
              </w:rPr>
              <w:br/>
              <w:t>общее среднее, общее базовое, начальное, не имеет начального (нужное подчеркнуть)</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Основание для записи сведений об отце </w:t>
            </w:r>
          </w:p>
        </w:tc>
        <w:tc>
          <w:tcPr>
            <w:tcW w:w="387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Свидетельство (запись акта) о заключении брака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 компетентного органа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иностранного государства, выдавшего документ, подтверждающий заключение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запись № ______ от «____» _____________ ______ г.</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рождения прошу присвоить ребенку: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фамилию 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Имя ребенку присвоено с согласия родителей*.</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Медицинскую справку о рождении/решение суда об установлении факта рождения ребенка (нужное подчеркнуть) прилагаю.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*Указывается при подаче заявления о регистрации рождения близкими родственниками или другими лицами.</w:t>
      </w: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5</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185"/>
        <w:gridCol w:w="4453"/>
      </w:tblGrid>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Форма заявления супруга/бывшего </w:t>
            </w:r>
          </w:p>
        </w:tc>
      </w:tr>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супруга матери ребенка, подтверждающего, </w:t>
            </w:r>
          </w:p>
        </w:tc>
      </w:tr>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что он не является отцом ребенка</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супруга/бывшего супруга)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 № ________ выдан ______________</w:t>
            </w:r>
          </w:p>
          <w:p w:rsidR="007C5B5F" w:rsidRPr="007C5B5F" w:rsidRDefault="007C5B5F" w:rsidP="007C5B5F">
            <w:pPr>
              <w:spacing w:after="0" w:line="240" w:lineRule="auto"/>
              <w:ind w:firstLine="3476"/>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«___» _________________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супруга/бывшего супруга)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подтверждаю, что не являюсь отцом ребенка мужского/женского (нужное подчеркнуть) пола, родившегося «___» ____________ _____ г. у __________________________________</w:t>
      </w:r>
    </w:p>
    <w:p w:rsidR="007C5B5F" w:rsidRPr="007C5B5F" w:rsidRDefault="007C5B5F" w:rsidP="007C5B5F">
      <w:pPr>
        <w:spacing w:after="0" w:line="240" w:lineRule="auto"/>
        <w:ind w:firstLine="5250"/>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 которой состою (состоял) в зарегистрированном браке.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Pr="007C5B5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b/>
                <w:sz w:val="28"/>
                <w:szCs w:val="28"/>
              </w:rPr>
              <w:lastRenderedPageBreak/>
              <w:t>А.П. 5.2</w:t>
            </w:r>
            <w:r w:rsidRPr="007C5B5F">
              <w:rPr>
                <w:rFonts w:ascii="Times New Roman" w:eastAsia="Times New Roman" w:hAnsi="Times New Roman" w:cs="Times New Roman"/>
                <w:b/>
                <w:color w:val="000000"/>
                <w:spacing w:val="-6"/>
                <w:sz w:val="28"/>
                <w:szCs w:val="28"/>
              </w:rPr>
              <w:t xml:space="preserve">           </w:t>
            </w: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6</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невесты)</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Регистрация заключения брака по согласованию с лицами, вступающими в брак, назначена на</w:t>
            </w:r>
            <w:r w:rsidRPr="007C5B5F">
              <w:rPr>
                <w:rFonts w:ascii="Times New Roman" w:eastAsia="Times New Roman" w:hAnsi="Times New Roman" w:cs="Times New Roman"/>
                <w:sz w:val="24"/>
                <w:szCs w:val="24"/>
              </w:rPr>
              <w:br/>
              <w:t>«___» ______________ 20__ г.</w:t>
            </w:r>
            <w:r w:rsidRPr="007C5B5F">
              <w:rPr>
                <w:rFonts w:ascii="Times New Roman" w:eastAsia="Times New Roman" w:hAnsi="Times New Roman" w:cs="Times New Roman"/>
                <w:sz w:val="24"/>
                <w:szCs w:val="24"/>
              </w:rPr>
              <w:br/>
              <w:t>в _______ ч. _________ мин.</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Регистрация заключения брака производится в торжественной/неторжественной обстановке на русском/белорусском языке в помещении органа загса/за пределами помещения органа загса (нужное подчеркнуть).</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заключении брака</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произвести регистрацию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 последствиях сокрытия препятствий к заключению брака мы предупреждены.</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Сообщаем о себе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4882" w:type="pct"/>
        <w:tblCellMar>
          <w:left w:w="0" w:type="dxa"/>
          <w:right w:w="0" w:type="dxa"/>
        </w:tblCellMar>
        <w:tblLook w:val="0000" w:firstRow="0" w:lastRow="0" w:firstColumn="0" w:lastColumn="0" w:noHBand="0" w:noVBand="0"/>
      </w:tblPr>
      <w:tblGrid>
        <w:gridCol w:w="312"/>
        <w:gridCol w:w="1769"/>
        <w:gridCol w:w="3593"/>
        <w:gridCol w:w="3727"/>
      </w:tblGrid>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Он</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Она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 (указывается на момент подачи заявления)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w:t>
            </w:r>
            <w:r w:rsidRPr="007C5B5F">
              <w:rPr>
                <w:rFonts w:ascii="Times New Roman" w:eastAsia="Times New Roman" w:hAnsi="Times New Roman" w:cs="Times New Roman"/>
                <w:sz w:val="20"/>
                <w:szCs w:val="20"/>
              </w:rPr>
              <w:br/>
              <w:t>__________________________________</w:t>
            </w:r>
            <w:r w:rsidRPr="007C5B5F">
              <w:rPr>
                <w:rFonts w:ascii="Times New Roman" w:eastAsia="Times New Roman" w:hAnsi="Times New Roman" w:cs="Times New Roman"/>
                <w:sz w:val="20"/>
                <w:szCs w:val="20"/>
              </w:rPr>
              <w:br/>
              <w:t>область (край) 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r>
            <w:r w:rsidRPr="007C5B5F">
              <w:rPr>
                <w:rFonts w:ascii="Times New Roman" w:eastAsia="Times New Roman" w:hAnsi="Times New Roman" w:cs="Times New Roman"/>
                <w:sz w:val="20"/>
                <w:szCs w:val="20"/>
              </w:rPr>
              <w:lastRenderedPageBreak/>
              <w:t>город (поселок, село, деревня) _______</w:t>
            </w:r>
            <w:r w:rsidRPr="007C5B5F">
              <w:rPr>
                <w:rFonts w:ascii="Times New Roman" w:eastAsia="Times New Roman" w:hAnsi="Times New Roman" w:cs="Times New Roman"/>
                <w:sz w:val="20"/>
                <w:szCs w:val="20"/>
              </w:rPr>
              <w:br/>
              <w:t>__________________________________</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Республика (государство) __________</w:t>
            </w:r>
            <w:r w:rsidRPr="007C5B5F">
              <w:rPr>
                <w:rFonts w:ascii="Times New Roman" w:eastAsia="Times New Roman" w:hAnsi="Times New Roman" w:cs="Times New Roman"/>
                <w:sz w:val="20"/>
                <w:szCs w:val="20"/>
              </w:rPr>
              <w:br/>
              <w:t>________________________________</w:t>
            </w:r>
            <w:r w:rsidRPr="007C5B5F">
              <w:rPr>
                <w:rFonts w:ascii="Times New Roman" w:eastAsia="Times New Roman" w:hAnsi="Times New Roman" w:cs="Times New Roman"/>
                <w:sz w:val="20"/>
                <w:szCs w:val="20"/>
              </w:rPr>
              <w:br/>
              <w:t>область (край) 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r>
            <w:r w:rsidRPr="007C5B5F">
              <w:rPr>
                <w:rFonts w:ascii="Times New Roman" w:eastAsia="Times New Roman" w:hAnsi="Times New Roman" w:cs="Times New Roman"/>
                <w:sz w:val="20"/>
                <w:szCs w:val="20"/>
              </w:rPr>
              <w:lastRenderedPageBreak/>
              <w:t>город (поселок, село, деревня) ______</w:t>
            </w:r>
            <w:r w:rsidRPr="007C5B5F">
              <w:rPr>
                <w:rFonts w:ascii="Times New Roman" w:eastAsia="Times New Roman" w:hAnsi="Times New Roman" w:cs="Times New Roman"/>
                <w:sz w:val="20"/>
                <w:szCs w:val="20"/>
              </w:rPr>
              <w:br/>
              <w:t>_________________________________</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6</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заявителей)</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работает (если не работает, указать источник существования); место учебы, курс</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w:t>
            </w:r>
            <w:r w:rsidRPr="007C5B5F">
              <w:rPr>
                <w:rFonts w:ascii="Times New Roman" w:eastAsia="Times New Roman" w:hAnsi="Times New Roman" w:cs="Times New Roman"/>
                <w:sz w:val="20"/>
                <w:szCs w:val="20"/>
              </w:rPr>
              <w:br/>
              <w:t>область (край) ____________________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район в городе ____________________</w:t>
            </w:r>
            <w:r w:rsidRPr="007C5B5F">
              <w:rPr>
                <w:rFonts w:ascii="Times New Roman" w:eastAsia="Times New Roman" w:hAnsi="Times New Roman" w:cs="Times New Roman"/>
                <w:sz w:val="20"/>
                <w:szCs w:val="20"/>
              </w:rPr>
              <w:br/>
              <w:t>улица ____________________________</w:t>
            </w:r>
            <w:r w:rsidRPr="007C5B5F">
              <w:rPr>
                <w:rFonts w:ascii="Times New Roman" w:eastAsia="Times New Roman" w:hAnsi="Times New Roman" w:cs="Times New Roman"/>
                <w:sz w:val="20"/>
                <w:szCs w:val="20"/>
              </w:rPr>
              <w:br/>
              <w:t>дом _____ корпус ____ квартира _____</w:t>
            </w:r>
            <w:r w:rsidRPr="007C5B5F">
              <w:rPr>
                <w:rFonts w:ascii="Times New Roman" w:eastAsia="Times New Roman" w:hAnsi="Times New Roman" w:cs="Times New Roman"/>
                <w:sz w:val="20"/>
                <w:szCs w:val="20"/>
              </w:rPr>
              <w:br/>
              <w:t>Постоянно проживает с ________ года</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область (край) ____________________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район в городе ___________________</w:t>
            </w:r>
            <w:r w:rsidRPr="007C5B5F">
              <w:rPr>
                <w:rFonts w:ascii="Times New Roman" w:eastAsia="Times New Roman" w:hAnsi="Times New Roman" w:cs="Times New Roman"/>
                <w:sz w:val="20"/>
                <w:szCs w:val="20"/>
              </w:rPr>
              <w:br/>
              <w:t>улица ___________________________</w:t>
            </w:r>
            <w:r w:rsidRPr="007C5B5F">
              <w:rPr>
                <w:rFonts w:ascii="Times New Roman" w:eastAsia="Times New Roman" w:hAnsi="Times New Roman" w:cs="Times New Roman"/>
                <w:sz w:val="20"/>
                <w:szCs w:val="20"/>
              </w:rPr>
              <w:br/>
              <w:t>дом _____ корпус ____ квартира _____</w:t>
            </w:r>
            <w:r w:rsidRPr="007C5B5F">
              <w:rPr>
                <w:rFonts w:ascii="Times New Roman" w:eastAsia="Times New Roman" w:hAnsi="Times New Roman" w:cs="Times New Roman"/>
                <w:sz w:val="20"/>
                <w:szCs w:val="20"/>
              </w:rPr>
              <w:br/>
              <w:t>Постоянно проживает с ________ года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Сведения о совместных несовершенно-</w:t>
            </w:r>
            <w:r w:rsidRPr="007C5B5F">
              <w:rPr>
                <w:rFonts w:ascii="Times New Roman" w:eastAsia="Times New Roman" w:hAnsi="Times New Roman" w:cs="Times New Roman"/>
                <w:sz w:val="20"/>
                <w:szCs w:val="20"/>
              </w:rPr>
              <w:br/>
              <w:t>летних детях</w:t>
            </w:r>
          </w:p>
        </w:tc>
        <w:tc>
          <w:tcPr>
            <w:tcW w:w="38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 год рождения)*</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Семейное положение </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 браке не состоял, вдовец, разведен (нужное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и реквизиты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подтверждающего прекращение предыдущего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 браке не состояла, вдова, разведена (нужное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и реквизиты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подтверждающего прекращение предыдущего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13</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Отношение к воинской службе</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Военнообязанный,</w:t>
            </w:r>
            <w:r w:rsidRPr="007C5B5F">
              <w:rPr>
                <w:rFonts w:ascii="Times New Roman" w:eastAsia="Times New Roman" w:hAnsi="Times New Roman" w:cs="Times New Roman"/>
                <w:sz w:val="20"/>
                <w:szCs w:val="20"/>
              </w:rPr>
              <w:br/>
              <w:t>невоеннообязанный</w:t>
            </w:r>
            <w:r w:rsidRPr="007C5B5F">
              <w:rPr>
                <w:rFonts w:ascii="Times New Roman" w:eastAsia="Times New Roman" w:hAnsi="Times New Roman" w:cs="Times New Roman"/>
                <w:sz w:val="20"/>
                <w:szCs w:val="20"/>
              </w:rPr>
              <w:br/>
              <w:t>(нужное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ind w:firstLine="79"/>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военного комиссариата)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Военнообязанная,</w:t>
            </w:r>
            <w:r w:rsidRPr="007C5B5F">
              <w:rPr>
                <w:rFonts w:ascii="Times New Roman" w:eastAsia="Times New Roman" w:hAnsi="Times New Roman" w:cs="Times New Roman"/>
                <w:sz w:val="20"/>
                <w:szCs w:val="20"/>
              </w:rPr>
              <w:br/>
              <w:t>невоеннообязанная</w:t>
            </w:r>
            <w:r w:rsidRPr="007C5B5F">
              <w:rPr>
                <w:rFonts w:ascii="Times New Roman" w:eastAsia="Times New Roman" w:hAnsi="Times New Roman" w:cs="Times New Roman"/>
                <w:sz w:val="20"/>
                <w:szCs w:val="20"/>
              </w:rPr>
              <w:br/>
              <w:t>(нужное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ind w:firstLine="147"/>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военного комиссариата)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14</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 № 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 № 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15</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Документ (отметка) о регистрации, разрешение на временное проживание на территории </w:t>
            </w:r>
            <w:r w:rsidRPr="007C5B5F">
              <w:rPr>
                <w:rFonts w:ascii="Times New Roman" w:eastAsia="Times New Roman" w:hAnsi="Times New Roman" w:cs="Times New Roman"/>
                <w:sz w:val="20"/>
                <w:szCs w:val="20"/>
              </w:rPr>
              <w:lastRenderedPageBreak/>
              <w:t>Республики Беларусь (для иностранных граждан, лиц без гражданства)</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заключении брака просим присвоить фамилии: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супругу ___________________________ супруге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лиц, вступающих в брак (добрачные фамилии):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жениха)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невесты)</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_____________ 20__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*Указывается необходимое количество раз.</w:t>
      </w: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3475E5" w:rsidRDefault="003475E5" w:rsidP="007C5B5F">
      <w:pPr>
        <w:spacing w:after="240" w:line="240" w:lineRule="auto"/>
        <w:ind w:firstLine="567"/>
        <w:jc w:val="both"/>
        <w:rPr>
          <w:rFonts w:ascii="Times New Roman" w:eastAsia="Times New Roman" w:hAnsi="Times New Roman" w:cs="Times New Roman"/>
          <w:sz w:val="20"/>
          <w:szCs w:val="20"/>
        </w:rPr>
      </w:pPr>
    </w:p>
    <w:p w:rsidR="003475E5" w:rsidRDefault="003475E5"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7</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630"/>
        <w:gridCol w:w="5008"/>
      </w:tblGrid>
      <w:tr w:rsidR="007C5B5F" w:rsidRPr="007C5B5F" w:rsidTr="007C5B5F">
        <w:tc>
          <w:tcPr>
            <w:tcW w:w="2402"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9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Форма заявления о снижении брачного возраста</w:t>
            </w:r>
          </w:p>
        </w:tc>
      </w:tr>
      <w:tr w:rsidR="007C5B5F" w:rsidRPr="007C5B5F" w:rsidTr="007C5B5F">
        <w:tc>
          <w:tcPr>
            <w:tcW w:w="2402"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9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лицу (лицам), вступающему (вступающим) в брак</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невесты)</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Заключение о снижении брачного возраста от «___» ____________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снижении брачного возраста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снизить брачный возраст ____________________________________________</w:t>
      </w:r>
    </w:p>
    <w:p w:rsidR="007C5B5F" w:rsidRPr="007C5B5F" w:rsidRDefault="007C5B5F" w:rsidP="007C5B5F">
      <w:pPr>
        <w:spacing w:after="0" w:line="240" w:lineRule="auto"/>
        <w:ind w:firstLine="39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 и (или) невесты)</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для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организации здравоохранения, подтверждающий нахождение невесты на диспансерном наблюдении по беременности)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(свидетельство (запись акта) о рождении либо медицинская справка о рождении (решение суда об установлении факта рождения) ребенка)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(решение органа опеки и попечительства (решение суда) об объявлении несовершеннолетнего полностью дееспособным)</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лиц, вступающих в брак (добрачные фамилии):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 жениха)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 невесты)</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 20__ г.</w:t>
      </w:r>
    </w:p>
    <w:p w:rsidR="007C5B5F" w:rsidRDefault="007C5B5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Pr="00AD533F" w:rsidRDefault="007C5B5F"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36"/>
          <w:szCs w:val="36"/>
        </w:rPr>
      </w:pPr>
      <w:r w:rsidRPr="00AD533F">
        <w:rPr>
          <w:rFonts w:ascii="Times New Roman" w:eastAsia="Times New Roman" w:hAnsi="Times New Roman" w:cs="Times New Roman"/>
          <w:b/>
          <w:sz w:val="28"/>
          <w:szCs w:val="28"/>
        </w:rPr>
        <w:t>А.П. 5.3</w:t>
      </w:r>
      <w:r w:rsidRPr="00AD533F">
        <w:rPr>
          <w:rFonts w:ascii="Times New Roman" w:eastAsia="Times New Roman" w:hAnsi="Times New Roman" w:cs="Times New Roman"/>
          <w:b/>
          <w:color w:val="000000"/>
          <w:spacing w:val="-6"/>
          <w:sz w:val="28"/>
          <w:szCs w:val="28"/>
        </w:rPr>
        <w:t xml:space="preserve">           </w:t>
      </w: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10</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установления отцовства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(наименование органа, регистрирующего акты </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об установлении отцовства</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установления отцовства</w:t>
      </w:r>
    </w:p>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(совместное заявление отца и матери ребенка, не состоящих между собой в браке)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признаю себя отцом ребенка, родившегося «__» __________________ ____ г. в ________________________________________________/в отношении еще не родившегося</w:t>
      </w:r>
    </w:p>
    <w:p w:rsidR="007C5B5F" w:rsidRPr="007C5B5F" w:rsidRDefault="007C5B5F" w:rsidP="007C5B5F">
      <w:pPr>
        <w:spacing w:after="0" w:line="240" w:lineRule="auto"/>
        <w:ind w:firstLine="179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ребенка (нужное подчеркнуть) у _________________________________________________</w:t>
      </w:r>
    </w:p>
    <w:p w:rsidR="007C5B5F" w:rsidRPr="007C5B5F" w:rsidRDefault="007C5B5F" w:rsidP="007C5B5F">
      <w:pPr>
        <w:spacing w:after="0" w:line="240" w:lineRule="auto"/>
        <w:ind w:firstLine="39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 ребенка)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ind w:firstLine="3153"/>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 ребенка)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подтверждаю, что _____________________________________________________________</w:t>
      </w:r>
    </w:p>
    <w:p w:rsidR="007C5B5F" w:rsidRPr="007C5B5F" w:rsidRDefault="007C5B5F" w:rsidP="007C5B5F">
      <w:pPr>
        <w:spacing w:after="0" w:line="240" w:lineRule="auto"/>
        <w:ind w:firstLine="330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является отцом моего ребенка.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произвести регистрацию установления отцовства.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Сообщаем о себе следующие сведения: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4963"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
        <w:gridCol w:w="1692"/>
        <w:gridCol w:w="3853"/>
        <w:gridCol w:w="3699"/>
      </w:tblGrid>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Отец</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Мать</w:t>
            </w:r>
          </w:p>
        </w:tc>
      </w:tr>
      <w:tr w:rsidR="007C5B5F" w:rsidRPr="007C5B5F" w:rsidTr="007C5B5F">
        <w:trPr>
          <w:trHeight w:val="261"/>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66"/>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1"/>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 _____ г.</w:t>
            </w:r>
            <w:r w:rsidRPr="007C5B5F">
              <w:rPr>
                <w:rFonts w:ascii="Times New Roman" w:eastAsia="Times New Roman" w:hAnsi="Times New Roman" w:cs="Times New Roman"/>
                <w:sz w:val="20"/>
                <w:szCs w:val="20"/>
              </w:rPr>
              <w:br/>
              <w:t>исполнилось ___ лет (года)</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6</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w:t>
            </w:r>
            <w:r w:rsidRPr="007C5B5F">
              <w:rPr>
                <w:rFonts w:ascii="Times New Roman" w:eastAsia="Times New Roman" w:hAnsi="Times New Roman" w:cs="Times New Roman"/>
                <w:sz w:val="20"/>
                <w:szCs w:val="20"/>
              </w:rPr>
              <w:br/>
              <w:t>область (край) ______________________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район в городе ______________________</w:t>
            </w:r>
            <w:r w:rsidRPr="007C5B5F">
              <w:rPr>
                <w:rFonts w:ascii="Times New Roman" w:eastAsia="Times New Roman" w:hAnsi="Times New Roman" w:cs="Times New Roman"/>
                <w:sz w:val="20"/>
                <w:szCs w:val="20"/>
              </w:rPr>
              <w:br/>
              <w:t>улица ______________________________</w:t>
            </w:r>
            <w:r w:rsidRPr="007C5B5F">
              <w:rPr>
                <w:rFonts w:ascii="Times New Roman" w:eastAsia="Times New Roman" w:hAnsi="Times New Roman" w:cs="Times New Roman"/>
                <w:sz w:val="20"/>
                <w:szCs w:val="20"/>
              </w:rPr>
              <w:br/>
              <w:t>дом _____ корпус ____ квартира _______</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w:t>
            </w:r>
            <w:r w:rsidRPr="007C5B5F">
              <w:rPr>
                <w:rFonts w:ascii="Times New Roman" w:eastAsia="Times New Roman" w:hAnsi="Times New Roman" w:cs="Times New Roman"/>
                <w:sz w:val="20"/>
                <w:szCs w:val="20"/>
              </w:rPr>
              <w:br/>
              <w:t>область (край) _____________________</w:t>
            </w:r>
            <w:r w:rsidRPr="007C5B5F">
              <w:rPr>
                <w:rFonts w:ascii="Times New Roman" w:eastAsia="Times New Roman" w:hAnsi="Times New Roman" w:cs="Times New Roman"/>
                <w:sz w:val="20"/>
                <w:szCs w:val="20"/>
              </w:rPr>
              <w:br/>
              <w:t>район ____________________________</w:t>
            </w:r>
            <w:r w:rsidRPr="007C5B5F">
              <w:rPr>
                <w:rFonts w:ascii="Times New Roman" w:eastAsia="Times New Roman" w:hAnsi="Times New Roman" w:cs="Times New Roman"/>
                <w:sz w:val="20"/>
                <w:szCs w:val="20"/>
              </w:rPr>
              <w:br/>
              <w:t>город (поселок, село, деревня) _______</w:t>
            </w:r>
            <w:r w:rsidRPr="007C5B5F">
              <w:rPr>
                <w:rFonts w:ascii="Times New Roman" w:eastAsia="Times New Roman" w:hAnsi="Times New Roman" w:cs="Times New Roman"/>
                <w:sz w:val="20"/>
                <w:szCs w:val="20"/>
              </w:rPr>
              <w:br/>
              <w:t>__________________________________</w:t>
            </w:r>
            <w:r w:rsidRPr="007C5B5F">
              <w:rPr>
                <w:rFonts w:ascii="Times New Roman" w:eastAsia="Times New Roman" w:hAnsi="Times New Roman" w:cs="Times New Roman"/>
                <w:sz w:val="20"/>
                <w:szCs w:val="20"/>
              </w:rPr>
              <w:br/>
              <w:t>район в городе _____________________</w:t>
            </w:r>
            <w:r w:rsidRPr="007C5B5F">
              <w:rPr>
                <w:rFonts w:ascii="Times New Roman" w:eastAsia="Times New Roman" w:hAnsi="Times New Roman" w:cs="Times New Roman"/>
                <w:sz w:val="20"/>
                <w:szCs w:val="20"/>
              </w:rPr>
              <w:br/>
              <w:t>улица _____________________________</w:t>
            </w:r>
            <w:r w:rsidRPr="007C5B5F">
              <w:rPr>
                <w:rFonts w:ascii="Times New Roman" w:eastAsia="Times New Roman" w:hAnsi="Times New Roman" w:cs="Times New Roman"/>
                <w:sz w:val="20"/>
                <w:szCs w:val="20"/>
              </w:rPr>
              <w:br/>
              <w:t>дом _____ корпус ____ квартира ______</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Где и кем работает (если не работает, указать источник существования); место учебы, курс </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(отметка) о регистрации, разрешение на временное пребывание на территории Республики Беларусь (для иностранных граждан, лиц без гражданства)</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установления отцовства просим присвоить ребенку фамилию ______________________ отчество 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отца)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матери)</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 20__ г.</w:t>
      </w: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Default="007C5B5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Pr="007C5B5F" w:rsidRDefault="00AD533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Pr="00AD533F" w:rsidRDefault="007C5B5F" w:rsidP="007C5B5F">
      <w:pPr>
        <w:spacing w:after="0" w:line="240" w:lineRule="auto"/>
        <w:jc w:val="both"/>
        <w:rPr>
          <w:rFonts w:ascii="Times New Roman" w:eastAsia="Times New Roman" w:hAnsi="Times New Roman" w:cs="Times New Roman"/>
          <w:b/>
          <w:sz w:val="24"/>
          <w:szCs w:val="24"/>
        </w:rPr>
      </w:pPr>
      <w:r w:rsidRPr="00AD533F">
        <w:rPr>
          <w:rFonts w:ascii="Times New Roman" w:eastAsia="Times New Roman" w:hAnsi="Times New Roman" w:cs="Times New Roman"/>
          <w:b/>
          <w:sz w:val="28"/>
          <w:szCs w:val="28"/>
        </w:rPr>
        <w:lastRenderedPageBreak/>
        <w:t>А.П. 5.5</w:t>
      </w:r>
      <w:r w:rsidRPr="00AD533F">
        <w:rPr>
          <w:rFonts w:ascii="Times New Roman" w:eastAsia="Times New Roman" w:hAnsi="Times New Roman" w:cs="Times New Roman"/>
          <w:b/>
          <w:color w:val="000000"/>
          <w:spacing w:val="-6"/>
          <w:sz w:val="28"/>
          <w:szCs w:val="28"/>
        </w:rPr>
        <w:t xml:space="preserve">           </w:t>
      </w:r>
    </w:p>
    <w:p w:rsidR="007C5B5F" w:rsidRPr="007C5B5F" w:rsidRDefault="007C5B5F" w:rsidP="007C5B5F">
      <w:pPr>
        <w:spacing w:after="0" w:line="240" w:lineRule="auto"/>
        <w:jc w:val="both"/>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15</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смерти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заявителя)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проживающего по адресу: _________________</w:t>
            </w:r>
            <w:r w:rsidRPr="007C5B5F">
              <w:rPr>
                <w:rFonts w:ascii="Times New Roman" w:eastAsia="Times New Roman" w:hAnsi="Times New Roman" w:cs="Times New Roman"/>
                <w:sz w:val="24"/>
                <w:szCs w:val="24"/>
              </w:rPr>
              <w:br/>
              <w:t>________________________________________</w:t>
            </w:r>
            <w:r w:rsidRPr="007C5B5F">
              <w:rPr>
                <w:rFonts w:ascii="Times New Roman" w:eastAsia="Times New Roman" w:hAnsi="Times New Roman" w:cs="Times New Roman"/>
                <w:sz w:val="24"/>
                <w:szCs w:val="24"/>
              </w:rPr>
              <w:br/>
              <w:t>документ, удостоверяющий личность _______</w:t>
            </w:r>
            <w:r w:rsidRPr="007C5B5F">
              <w:rPr>
                <w:rFonts w:ascii="Times New Roman" w:eastAsia="Times New Roman" w:hAnsi="Times New Roman" w:cs="Times New Roman"/>
                <w:sz w:val="24"/>
                <w:szCs w:val="24"/>
              </w:rPr>
              <w:br/>
              <w:t>________________________________________</w:t>
            </w:r>
            <w:r w:rsidRPr="007C5B5F">
              <w:rPr>
                <w:rFonts w:ascii="Times New Roman" w:eastAsia="Times New Roman" w:hAnsi="Times New Roman" w:cs="Times New Roman"/>
                <w:sz w:val="24"/>
                <w:szCs w:val="24"/>
              </w:rPr>
              <w:br/>
              <w:t>серия _______ № __________________</w:t>
            </w:r>
            <w:r w:rsidRPr="007C5B5F">
              <w:rPr>
                <w:rFonts w:ascii="Times New Roman" w:eastAsia="Times New Roman" w:hAnsi="Times New Roman" w:cs="Times New Roman"/>
                <w:sz w:val="24"/>
                <w:szCs w:val="24"/>
              </w:rPr>
              <w:br/>
              <w:t>выдан __________________________________</w:t>
            </w:r>
            <w:r w:rsidRPr="007C5B5F">
              <w:rPr>
                <w:rFonts w:ascii="Times New Roman" w:eastAsia="Times New Roman" w:hAnsi="Times New Roman" w:cs="Times New Roman"/>
                <w:sz w:val="24"/>
                <w:szCs w:val="24"/>
              </w:rPr>
              <w:br/>
              <w:t xml:space="preserve">«___» 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смерти</w:t>
            </w:r>
            <w:r w:rsidRPr="007C5B5F">
              <w:rPr>
                <w:rFonts w:ascii="Times New Roman" w:eastAsia="Times New Roman" w:hAnsi="Times New Roman" w:cs="Times New Roman"/>
                <w:sz w:val="24"/>
                <w:szCs w:val="24"/>
              </w:rPr>
              <w:br/>
              <w:t>№ _____ от «___» 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смерти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смерти ______________________________________</w:t>
      </w:r>
    </w:p>
    <w:p w:rsidR="007C5B5F" w:rsidRPr="007C5B5F" w:rsidRDefault="007C5B5F" w:rsidP="007C5B5F">
      <w:pPr>
        <w:spacing w:after="0" w:line="240" w:lineRule="auto"/>
        <w:ind w:firstLine="4649"/>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умершего(ей)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умершего(ей) «_____» ____________ ______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об умершем(ей)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2"/>
        <w:gridCol w:w="2374"/>
        <w:gridCol w:w="6872"/>
      </w:tblGrid>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480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Место смерти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Дата рождения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______________ _______ г.</w:t>
            </w:r>
            <w:r w:rsidRPr="007C5B5F">
              <w:rPr>
                <w:rFonts w:ascii="Times New Roman" w:eastAsia="Times New Roman" w:hAnsi="Times New Roman" w:cs="Times New Roman"/>
                <w:sz w:val="20"/>
                <w:szCs w:val="20"/>
              </w:rPr>
              <w:br/>
              <w:t>Исполнилось на день смерти 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7</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Место жительства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в городе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улица _____________________________________________ дом 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корпус _____ квартира _____</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Семейное положение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Состоял(а) в браке, никогда не состоял(а) в браке, вдовец (вдова), разведен(а)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работал(а) (если не работал(а), указать источник существования); место учебы, курс</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Отношение к воинской службе</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Военнообязанный(ая), невоеннообязанный(ая)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w:t>
            </w:r>
            <w:r w:rsidRPr="007C5B5F">
              <w:rPr>
                <w:rFonts w:ascii="Times New Roman" w:eastAsia="Times New Roman" w:hAnsi="Times New Roman" w:cs="Times New Roman"/>
                <w:sz w:val="20"/>
                <w:szCs w:val="20"/>
              </w:rPr>
              <w:br/>
              <w:t>личность умершего(ей)</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__________________ №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13</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Военный билет умершего(ей)</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w:t>
            </w:r>
          </w:p>
          <w:p w:rsidR="007C5B5F" w:rsidRPr="007C5B5F" w:rsidRDefault="007C5B5F" w:rsidP="007C5B5F">
            <w:pPr>
              <w:spacing w:after="2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Врачебное свидетельство о смерти (мертворождении)/решение суда об установлении факта смерти/решение суда об объявлении гражданина умершим (нужное подчеркнуть) прилагаю.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4"/>
        <w:gridCol w:w="4844"/>
      </w:tblGrid>
      <w:tr w:rsidR="007C5B5F" w:rsidRPr="007C5B5F" w:rsidTr="007C5B5F">
        <w:tc>
          <w:tcPr>
            <w:tcW w:w="2487"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 20__ г.</w:t>
            </w:r>
          </w:p>
        </w:tc>
        <w:tc>
          <w:tcPr>
            <w:tcW w:w="2513"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7"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3"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9B076C"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          </w:t>
      </w:r>
    </w:p>
    <w:tbl>
      <w:tblPr>
        <w:tblW w:w="5000" w:type="pct"/>
        <w:tblCellMar>
          <w:left w:w="0" w:type="dxa"/>
          <w:right w:w="0" w:type="dxa"/>
        </w:tblCellMar>
        <w:tblLook w:val="0000" w:firstRow="0" w:lastRow="0" w:firstColumn="0" w:lastColumn="0" w:noHBand="0" w:noVBand="0"/>
      </w:tblPr>
      <w:tblGrid>
        <w:gridCol w:w="7036"/>
        <w:gridCol w:w="2602"/>
      </w:tblGrid>
      <w:tr w:rsidR="007C5B5F" w:rsidRPr="007C5B5F" w:rsidTr="007C5B5F">
        <w:tc>
          <w:tcPr>
            <w:tcW w:w="3650" w:type="pct"/>
            <w:shd w:val="clear" w:color="auto" w:fill="auto"/>
            <w:tcMar>
              <w:top w:w="0" w:type="dxa"/>
              <w:left w:w="6" w:type="dxa"/>
              <w:bottom w:w="0" w:type="dxa"/>
              <w:right w:w="6" w:type="dxa"/>
            </w:tcMar>
          </w:tcPr>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А.П.13.1</w:t>
            </w:r>
          </w:p>
        </w:tc>
        <w:tc>
          <w:tcPr>
            <w:tcW w:w="1350"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CF2514">
        <w:rPr>
          <w:rFonts w:ascii="Times New Roman" w:eastAsia="Times New Roman" w:hAnsi="Times New Roman" w:cs="Times New Roman"/>
          <w:sz w:val="24"/>
          <w:szCs w:val="24"/>
        </w:rPr>
        <w:t>Александрийского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 xml:space="preserve">исполнительного комитета </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w:t>
      </w:r>
    </w:p>
    <w:p w:rsidR="007C5B5F" w:rsidRPr="007C5B5F" w:rsidRDefault="00524A91" w:rsidP="007C5B5F">
      <w:pPr>
        <w:spacing w:after="0" w:line="240" w:lineRule="auto"/>
        <w:ind w:left="2552"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C5B5F"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 ________ № ___________________________________________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r w:rsidRPr="007C5B5F">
        <w:rPr>
          <w:rFonts w:ascii="Times New Roman" w:eastAsia="Times New Roman" w:hAnsi="Times New Roman" w:cs="Times New Roman"/>
          <w:b/>
          <w:bCs/>
          <w:sz w:val="24"/>
          <w:szCs w:val="24"/>
        </w:rPr>
        <w:br/>
        <w:t>о регистрации по месту жительства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зарегистрировать меня _____________________, всего_______________ чел.,</w:t>
      </w:r>
    </w:p>
    <w:p w:rsidR="007C5B5F" w:rsidRPr="007C5B5F" w:rsidRDefault="007C5B5F" w:rsidP="007C5B5F">
      <w:pPr>
        <w:spacing w:after="0" w:line="240" w:lineRule="auto"/>
        <w:ind w:firstLine="42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одного, с семьей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 месту жительства по адресу: _________________________________________________</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ул. __________________________________, дом ___________, корп. _____ кв. 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Прибыл(а) из ___________________________________________________________</w:t>
      </w:r>
    </w:p>
    <w:p w:rsidR="007C5B5F" w:rsidRPr="007C5B5F" w:rsidRDefault="007C5B5F" w:rsidP="007C5B5F">
      <w:pPr>
        <w:spacing w:after="0" w:line="240" w:lineRule="auto"/>
        <w:ind w:firstLine="216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(название государства, наименование области, района, населенного пункта)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Вместе прибыли: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Жилое помещение предоставлено на основании (находится в собственности) 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(документы, являющиеся основанием для регистрации гражданина по месту жительства)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гражданина: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собственника либо нанимателя жилого помещения, предоставившего гражданину жилое помещение: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397"/>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иных граждан, проживающих совместно с собственником либо нанимателем и (или) имеющих право пользования жилым помещением:</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Общая площадь жилого помещения составляет __________ кв. метров, в нем проживает _____ чел., в том числе несовершеннолетних _____ чел.*</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Лицо, ответственное за регистрацию (при его отсутствии – должностное лицо органа регистрации):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949"/>
        <w:gridCol w:w="2593"/>
        <w:gridCol w:w="3096"/>
      </w:tblGrid>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c>
          <w:tcPr>
            <w:tcW w:w="1345"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(должность)</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инициалы)</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М.П.</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*Заполняется лицом, ответственным за регистрацию (при его отсутствии – должностным лицом органа регистрации).</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lastRenderedPageBreak/>
        <w:t>А.П. 13.2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CF2514">
        <w:rPr>
          <w:rFonts w:ascii="Times New Roman" w:eastAsia="Times New Roman" w:hAnsi="Times New Roman" w:cs="Times New Roman"/>
          <w:sz w:val="24"/>
          <w:szCs w:val="24"/>
        </w:rPr>
        <w:t>Александрийского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исполнительного комитета</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w:t>
      </w:r>
    </w:p>
    <w:p w:rsidR="007C5B5F" w:rsidRPr="007C5B5F" w:rsidRDefault="007C5B5F" w:rsidP="007C5B5F">
      <w:pPr>
        <w:spacing w:after="0" w:line="240" w:lineRule="auto"/>
        <w:ind w:left="2552"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серия_______ № 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r w:rsidRPr="007C5B5F">
        <w:rPr>
          <w:rFonts w:ascii="Times New Roman" w:eastAsia="Times New Roman" w:hAnsi="Times New Roman" w:cs="Times New Roman"/>
          <w:b/>
          <w:bCs/>
          <w:sz w:val="24"/>
          <w:szCs w:val="24"/>
        </w:rPr>
        <w:br/>
        <w:t>о регистрации по месту пребывания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зарегистрировать меня ___________________________, всего_________ чел.,</w:t>
      </w:r>
    </w:p>
    <w:p w:rsidR="007C5B5F" w:rsidRPr="007C5B5F" w:rsidRDefault="007C5B5F" w:rsidP="007C5B5F">
      <w:pPr>
        <w:spacing w:after="0" w:line="240" w:lineRule="auto"/>
        <w:ind w:firstLine="444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(одного, с семьей)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 месту пребывания по адресу: _________________________________________________</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ул. _____________________________________, дом _______ корп. _____, кв. 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Прибыл(а) на ____________________________ из _____________________________</w:t>
      </w:r>
    </w:p>
    <w:tbl>
      <w:tblPr>
        <w:tblW w:w="5000" w:type="pct"/>
        <w:tblCellMar>
          <w:left w:w="0" w:type="dxa"/>
          <w:right w:w="0" w:type="dxa"/>
        </w:tblCellMar>
        <w:tblLook w:val="0000" w:firstRow="0" w:lastRow="0" w:firstColumn="0" w:lastColumn="0" w:noHBand="0" w:noVBand="0"/>
      </w:tblPr>
      <w:tblGrid>
        <w:gridCol w:w="5555"/>
        <w:gridCol w:w="370"/>
        <w:gridCol w:w="3713"/>
      </w:tblGrid>
      <w:tr w:rsidR="007C5B5F" w:rsidRPr="007C5B5F" w:rsidTr="007C5B5F">
        <w:trPr>
          <w:trHeight w:val="240"/>
        </w:trPr>
        <w:tc>
          <w:tcPr>
            <w:tcW w:w="2882" w:type="pct"/>
            <w:tcMar>
              <w:top w:w="0" w:type="dxa"/>
              <w:left w:w="6" w:type="dxa"/>
              <w:bottom w:w="0" w:type="dxa"/>
              <w:right w:w="6" w:type="dxa"/>
            </w:tcMar>
          </w:tcPr>
          <w:p w:rsidR="007C5B5F" w:rsidRPr="007C5B5F" w:rsidRDefault="007C5B5F" w:rsidP="007C5B5F">
            <w:pPr>
              <w:spacing w:after="0" w:line="240" w:lineRule="auto"/>
              <w:ind w:firstLine="2517"/>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(срок пребывания)</w:t>
            </w:r>
          </w:p>
        </w:tc>
        <w:tc>
          <w:tcPr>
            <w:tcW w:w="192"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2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(название государства, наименование</w:t>
            </w:r>
          </w:p>
        </w:tc>
      </w:tr>
    </w:tbl>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области, района, населенного пункта)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Вместе прибыли: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Жилое помещение (садовый домик (дача) предоставлено на основании (находится в собственности) ______________________________________________________________</w:t>
      </w:r>
    </w:p>
    <w:p w:rsidR="007C5B5F" w:rsidRPr="007C5B5F" w:rsidRDefault="007C5B5F" w:rsidP="007C5B5F">
      <w:pPr>
        <w:spacing w:after="0" w:line="240" w:lineRule="auto"/>
        <w:ind w:firstLine="288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(документы, являющиеся основанием для регистрации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гражданина по месту пребывания)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собственника либо нанимателя жилого помещения (садового домика (дачи), предоставившего гражданину жилое помещение (садовый домик (дачу):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Общая площадь жилого помещения (садового домика (дачи) составляет ______ кв. метров, в нем проживает _____ чел., в том числе несовершеннолетних _____ чел.*</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Лицо, ответственное за регистрацию (при его отсутствии – должностное лицо органа регистрации):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949"/>
        <w:gridCol w:w="2593"/>
        <w:gridCol w:w="3096"/>
      </w:tblGrid>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c>
          <w:tcPr>
            <w:tcW w:w="1345"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(должность)</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инициалы)</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М.П.</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*Заполняется лицом, ответственным за регистрацию (при его отсутствии – должностным лицом органа регистрации).</w:t>
      </w:r>
    </w:p>
    <w:p w:rsid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E74F6C" w:rsidRDefault="00E74F6C"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E74F6C" w:rsidRDefault="00E74F6C" w:rsidP="00E74F6C">
      <w:pPr>
        <w:widowControl w:val="0"/>
        <w:autoSpaceDE w:val="0"/>
        <w:autoSpaceDN w:val="0"/>
        <w:adjustRightInd w:val="0"/>
        <w:spacing w:after="0" w:line="240" w:lineRule="auto"/>
        <w:ind w:firstLine="570"/>
        <w:jc w:val="both"/>
      </w:pPr>
    </w:p>
    <w:p w:rsidR="00E74F6C" w:rsidRPr="009B076C" w:rsidRDefault="00E74F6C" w:rsidP="00E74F6C">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r w:rsidRPr="00E74F6C">
        <w:rPr>
          <w:rFonts w:ascii="Times New Roman" w:eastAsia="Times New Roman" w:hAnsi="Times New Roman" w:cs="Times New Roman"/>
          <w:b/>
          <w:sz w:val="28"/>
          <w:szCs w:val="28"/>
        </w:rPr>
        <w:t>А.П. 18.14</w:t>
      </w:r>
      <w:r>
        <w:rPr>
          <w:rFonts w:ascii="Times New Roman" w:eastAsia="Times New Roman" w:hAnsi="Times New Roman" w:cs="Times New Roman"/>
          <w:color w:val="000000"/>
          <w:sz w:val="36"/>
          <w:szCs w:val="36"/>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cr/>
        <w:t xml:space="preserve">    </w:t>
      </w:r>
      <w:r w:rsidRPr="007C5B5F">
        <w:rPr>
          <w:rFonts w:ascii="Times New Roman" w:eastAsia="Times New Roman" w:hAnsi="Times New Roman" w:cs="Times New Roman"/>
          <w:sz w:val="30"/>
          <w:szCs w:val="30"/>
        </w:rPr>
        <w:cr/>
        <w:t>ЗАЯВЛЕНИЕ</w:t>
      </w:r>
    </w:p>
    <w:p w:rsidR="00E74F6C" w:rsidRPr="007C5B5F" w:rsidRDefault="00E74F6C" w:rsidP="00E74F6C">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cr/>
      </w:r>
      <w:r w:rsidRPr="007C5B5F">
        <w:rPr>
          <w:rFonts w:ascii="Times New Roman" w:eastAsia="Times New Roman" w:hAnsi="Times New Roman" w:cs="Times New Roman"/>
          <w:sz w:val="30"/>
          <w:szCs w:val="30"/>
        </w:rPr>
        <w:cr/>
        <w:t xml:space="preserve">     Прошу выдать справку, подтверждающую, что реализуемая продукция произведена на земельном участке, площадью ___ га, выделенном для  ведения личного подсобного хозяйства, огородничества по  адресу: ______________________________________________________________</w:t>
      </w:r>
    </w:p>
    <w:p w:rsidR="00E74F6C"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w:t>
      </w:r>
      <w:r>
        <w:rPr>
          <w:rFonts w:ascii="Times New Roman" w:eastAsia="Times New Roman" w:hAnsi="Times New Roman" w:cs="Times New Roman"/>
          <w:sz w:val="30"/>
          <w:szCs w:val="30"/>
        </w:rPr>
        <w:t>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РЕАЛИЗУЕМАЯ ПРОДУКЦИЯ:</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F6C">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Лица, находящиеся в близком родстве, свойстве:</w:t>
      </w:r>
      <w:r w:rsidRPr="007C5B5F">
        <w:rPr>
          <w:rFonts w:ascii="Times New Roman" w:eastAsia="Times New Roman" w:hAnsi="Times New Roman" w:cs="Times New Roman"/>
          <w:sz w:val="30"/>
          <w:szCs w:val="30"/>
        </w:rPr>
        <w:cr/>
      </w:r>
      <w:r>
        <w:rPr>
          <w:rFonts w:ascii="Times New Roman" w:eastAsia="Times New Roman" w:hAnsi="Times New Roman" w:cs="Times New Roman"/>
          <w:sz w:val="30"/>
          <w:szCs w:val="30"/>
        </w:rPr>
        <w:t>______________</w:t>
      </w:r>
      <w:r w:rsidRPr="007C5B5F">
        <w:rPr>
          <w:rFonts w:ascii="Times New Roman" w:eastAsia="Times New Roman" w:hAnsi="Times New Roman" w:cs="Times New Roman"/>
          <w:sz w:val="30"/>
          <w:szCs w:val="30"/>
        </w:rPr>
        <w:t>______________________________________________</w:t>
      </w:r>
      <w:r>
        <w:rPr>
          <w:rFonts w:ascii="Times New Roman" w:eastAsia="Times New Roman" w:hAnsi="Times New Roman" w:cs="Times New Roman"/>
          <w:sz w:val="30"/>
          <w:szCs w:val="30"/>
        </w:rPr>
        <w:t>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p>
    <w:p w:rsidR="00E74F6C" w:rsidRDefault="00E74F6C" w:rsidP="00E74F6C">
      <w:pP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Дата________________                  Подпись____________________</w:t>
      </w: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522F13" w:rsidP="00E74F6C">
      <w:pPr>
        <w:rPr>
          <w:rFonts w:ascii="Times New Roman" w:eastAsia="Times New Roman" w:hAnsi="Times New Roman" w:cs="Times New Roman"/>
          <w:sz w:val="30"/>
          <w:szCs w:val="30"/>
        </w:rPr>
      </w:pPr>
      <w:r>
        <w:rPr>
          <w:rFonts w:ascii="Times New Roman" w:eastAsia="Times New Roman" w:hAnsi="Times New Roman" w:cs="Times New Roman"/>
          <w:b/>
          <w:sz w:val="28"/>
          <w:szCs w:val="28"/>
        </w:rPr>
        <w:lastRenderedPageBreak/>
        <w:t>А.П. 22.2</w:t>
      </w:r>
      <w:r w:rsidR="007F7607" w:rsidRPr="00E74F6C">
        <w:rPr>
          <w:rFonts w:ascii="Times New Roman" w:eastAsia="Times New Roman" w:hAnsi="Times New Roman" w:cs="Times New Roman"/>
          <w:b/>
          <w:sz w:val="28"/>
          <w:szCs w:val="28"/>
        </w:rPr>
        <w:t>4</w:t>
      </w:r>
      <w:r w:rsidR="00BF3602">
        <w:rPr>
          <w:rFonts w:ascii="Times New Roman" w:eastAsia="Times New Roman" w:hAnsi="Times New Roman" w:cs="Times New Roman"/>
          <w:color w:val="000000"/>
          <w:sz w:val="36"/>
          <w:szCs w:val="36"/>
          <w:vertAlign w:val="superscript"/>
        </w:rPr>
        <w:t>1</w:t>
      </w:r>
      <w:r w:rsidR="007F7607">
        <w:rPr>
          <w:rFonts w:ascii="Times New Roman" w:eastAsia="Times New Roman" w:hAnsi="Times New Roman" w:cs="Times New Roman"/>
          <w:color w:val="000000"/>
          <w:sz w:val="36"/>
          <w:szCs w:val="36"/>
        </w:rPr>
        <w:t xml:space="preserve"> </w:t>
      </w:r>
    </w:p>
    <w:p w:rsidR="00EB2C58" w:rsidRPr="009B076C" w:rsidRDefault="00EB2C58" w:rsidP="00EB2C58">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EB2C58" w:rsidRDefault="00EB2C58" w:rsidP="00EB2C58">
      <w:pPr>
        <w:rPr>
          <w:sz w:val="30"/>
          <w:szCs w:val="30"/>
        </w:rPr>
      </w:pPr>
    </w:p>
    <w:p w:rsidR="00EB2C58" w:rsidRDefault="00EB2C58" w:rsidP="00EB2C58">
      <w:pPr>
        <w:rPr>
          <w:sz w:val="30"/>
          <w:szCs w:val="30"/>
        </w:rPr>
      </w:pPr>
    </w:p>
    <w:p w:rsidR="00EB2C58" w:rsidRDefault="00EB2C58" w:rsidP="00EB2C58">
      <w:pPr>
        <w:rPr>
          <w:sz w:val="30"/>
          <w:szCs w:val="30"/>
        </w:rPr>
      </w:pPr>
    </w:p>
    <w:p w:rsidR="00EB2C58" w:rsidRPr="00EB2C58" w:rsidRDefault="00EB2C58" w:rsidP="00EB2C58">
      <w:pPr>
        <w:jc w:val="both"/>
        <w:rPr>
          <w:rFonts w:ascii="Times New Roman" w:hAnsi="Times New Roman" w:cs="Times New Roman"/>
          <w:sz w:val="30"/>
          <w:szCs w:val="30"/>
        </w:rPr>
      </w:pPr>
      <w:r w:rsidRPr="00EB2C58">
        <w:rPr>
          <w:rFonts w:ascii="Times New Roman" w:hAnsi="Times New Roman" w:cs="Times New Roman"/>
          <w:sz w:val="30"/>
          <w:szCs w:val="30"/>
        </w:rPr>
        <w:t>ЗАЯВЛЕНИЕ</w:t>
      </w:r>
    </w:p>
    <w:p w:rsidR="00EB2C58" w:rsidRPr="00EB2C58" w:rsidRDefault="00EB2C58" w:rsidP="00EB2C58">
      <w:pPr>
        <w:jc w:val="both"/>
        <w:rPr>
          <w:rFonts w:ascii="Times New Roman" w:hAnsi="Times New Roman" w:cs="Times New Roman"/>
          <w:sz w:val="30"/>
          <w:szCs w:val="30"/>
        </w:rPr>
      </w:pPr>
      <w:r>
        <w:rPr>
          <w:sz w:val="30"/>
          <w:szCs w:val="30"/>
        </w:rPr>
        <w:tab/>
      </w:r>
      <w:r w:rsidRPr="00EB2C58">
        <w:rPr>
          <w:rFonts w:ascii="Times New Roman" w:hAnsi="Times New Roman" w:cs="Times New Roman"/>
          <w:sz w:val="30"/>
          <w:szCs w:val="30"/>
        </w:rPr>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прошу выдать справку, подтверждающую внесение в похозяйственную книгу Александрийского сельского исполнительного комитета по ___________________________________ до 8 мая 2003 г. сведений об ___________________________________ жилом доме с __________________________________________________  эксплуатируемом до 8 мая 2003 г., в котором проживали следующие лица: ______________________________________________________________________________________________________________________</w:t>
      </w:r>
      <w:r>
        <w:rPr>
          <w:rFonts w:ascii="Times New Roman" w:hAnsi="Times New Roman" w:cs="Times New Roman"/>
          <w:sz w:val="30"/>
          <w:szCs w:val="30"/>
        </w:rPr>
        <w:t>____</w:t>
      </w:r>
      <w:r w:rsidRPr="00EB2C58">
        <w:rPr>
          <w:rFonts w:ascii="Times New Roman" w:hAnsi="Times New Roman" w:cs="Times New Roman"/>
          <w:sz w:val="30"/>
          <w:szCs w:val="30"/>
        </w:rPr>
        <w:t>______</w:t>
      </w: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rPr>
          <w:rFonts w:ascii="Times New Roman" w:hAnsi="Times New Roman" w:cs="Times New Roman"/>
          <w:sz w:val="30"/>
          <w:szCs w:val="30"/>
        </w:rPr>
      </w:pPr>
      <w:r w:rsidRPr="00EB2C58">
        <w:rPr>
          <w:rFonts w:ascii="Times New Roman" w:hAnsi="Times New Roman" w:cs="Times New Roman"/>
          <w:sz w:val="30"/>
          <w:szCs w:val="30"/>
        </w:rPr>
        <w:t>«______»___________ 20</w:t>
      </w:r>
      <w:r>
        <w:rPr>
          <w:rFonts w:ascii="Times New Roman" w:hAnsi="Times New Roman" w:cs="Times New Roman"/>
          <w:sz w:val="30"/>
          <w:szCs w:val="30"/>
        </w:rPr>
        <w:t>____</w:t>
      </w:r>
      <w:r w:rsidRPr="00EB2C58">
        <w:rPr>
          <w:rFonts w:ascii="Times New Roman" w:hAnsi="Times New Roman" w:cs="Times New Roman"/>
          <w:sz w:val="30"/>
          <w:szCs w:val="30"/>
        </w:rPr>
        <w:t xml:space="preserve"> года             ___________________________</w:t>
      </w:r>
    </w:p>
    <w:sectPr w:rsidR="00EB2C58" w:rsidRPr="00EB2C58" w:rsidSect="00E54130">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70" w:rsidRDefault="002F0170" w:rsidP="007C5B5F">
      <w:pPr>
        <w:spacing w:after="0" w:line="240" w:lineRule="auto"/>
      </w:pPr>
      <w:r>
        <w:separator/>
      </w:r>
    </w:p>
  </w:endnote>
  <w:endnote w:type="continuationSeparator" w:id="0">
    <w:p w:rsidR="002F0170" w:rsidRDefault="002F0170" w:rsidP="007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70" w:rsidRDefault="002F0170" w:rsidP="007C5B5F">
      <w:pPr>
        <w:spacing w:after="0" w:line="240" w:lineRule="auto"/>
      </w:pPr>
      <w:r>
        <w:separator/>
      </w:r>
    </w:p>
  </w:footnote>
  <w:footnote w:type="continuationSeparator" w:id="0">
    <w:p w:rsidR="002F0170" w:rsidRDefault="002F0170" w:rsidP="007C5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487"/>
    <w:multiLevelType w:val="singleLevel"/>
    <w:tmpl w:val="816C78C8"/>
    <w:lvl w:ilvl="0">
      <w:start w:val="1"/>
      <w:numFmt w:val="decimal"/>
      <w:lvlText w:val="1.3.%1."/>
      <w:legacy w:legacy="1" w:legacySpace="0" w:legacyIndent="715"/>
      <w:lvlJc w:val="left"/>
      <w:rPr>
        <w:rFonts w:ascii="Times New Roman" w:hAnsi="Times New Roman" w:cs="Times New Roman" w:hint="default"/>
      </w:rPr>
    </w:lvl>
  </w:abstractNum>
  <w:abstractNum w:abstractNumId="1" w15:restartNumberingAfterBreak="0">
    <w:nsid w:val="0AE10FD4"/>
    <w:multiLevelType w:val="hybridMultilevel"/>
    <w:tmpl w:val="72E2E3B4"/>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6E11C7"/>
    <w:multiLevelType w:val="hybridMultilevel"/>
    <w:tmpl w:val="74CC1440"/>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2A0894"/>
    <w:multiLevelType w:val="hybridMultilevel"/>
    <w:tmpl w:val="5A086924"/>
    <w:lvl w:ilvl="0" w:tplc="04190001">
      <w:start w:val="7"/>
      <w:numFmt w:val="bullet"/>
      <w:lvlText w:val=""/>
      <w:lvlJc w:val="left"/>
      <w:pPr>
        <w:tabs>
          <w:tab w:val="num" w:pos="360"/>
        </w:tabs>
        <w:ind w:left="360" w:hanging="360"/>
      </w:pPr>
      <w:rPr>
        <w:rFonts w:ascii="Symbol" w:eastAsia="Times New Roman" w:hAnsi="Symbol" w:cs="Times New Roman" w:hint="default"/>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7E4117"/>
    <w:multiLevelType w:val="hybridMultilevel"/>
    <w:tmpl w:val="8B1089C6"/>
    <w:lvl w:ilvl="0" w:tplc="87289040">
      <w:start w:val="7"/>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AB6683"/>
    <w:multiLevelType w:val="singleLevel"/>
    <w:tmpl w:val="FEF8368C"/>
    <w:lvl w:ilvl="0">
      <w:start w:val="18"/>
      <w:numFmt w:val="decimal"/>
      <w:lvlText w:val="1.1.%1."/>
      <w:legacy w:legacy="1" w:legacySpace="0" w:legacyIndent="903"/>
      <w:lvlJc w:val="left"/>
      <w:rPr>
        <w:rFonts w:ascii="Times New Roman" w:hAnsi="Times New Roman" w:cs="Times New Roman" w:hint="default"/>
      </w:rPr>
    </w:lvl>
  </w:abstractNum>
  <w:abstractNum w:abstractNumId="6" w15:restartNumberingAfterBreak="0">
    <w:nsid w:val="63DD50EF"/>
    <w:multiLevelType w:val="hybridMultilevel"/>
    <w:tmpl w:val="CA06D25A"/>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D9366B"/>
    <w:multiLevelType w:val="singleLevel"/>
    <w:tmpl w:val="DCBEE6AA"/>
    <w:lvl w:ilvl="0">
      <w:start w:val="5"/>
      <w:numFmt w:val="decimal"/>
      <w:lvlText w:val="1.1.%1."/>
      <w:legacy w:legacy="1" w:legacySpace="0" w:legacyIndent="729"/>
      <w:lvlJc w:val="left"/>
      <w:rPr>
        <w:rFonts w:ascii="Times New Roman" w:hAnsi="Times New Roman" w:cs="Times New Roman" w:hint="default"/>
      </w:rPr>
    </w:lvl>
  </w:abstractNum>
  <w:abstractNum w:abstractNumId="8" w15:restartNumberingAfterBreak="0">
    <w:nsid w:val="660C25DA"/>
    <w:multiLevelType w:val="hybridMultilevel"/>
    <w:tmpl w:val="9F08751E"/>
    <w:lvl w:ilvl="0" w:tplc="87289040">
      <w:start w:val="7"/>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D465B6"/>
    <w:multiLevelType w:val="singleLevel"/>
    <w:tmpl w:val="7228C354"/>
    <w:lvl w:ilvl="0">
      <w:start w:val="8"/>
      <w:numFmt w:val="decimal"/>
      <w:lvlText w:val="1.%1."/>
      <w:legacy w:legacy="1" w:legacySpace="0" w:legacyIndent="518"/>
      <w:lvlJc w:val="left"/>
      <w:rPr>
        <w:rFonts w:ascii="Times New Roman" w:hAnsi="Times New Roman" w:cs="Times New Roman" w:hint="default"/>
      </w:rPr>
    </w:lvl>
  </w:abstractNum>
  <w:abstractNum w:abstractNumId="10" w15:restartNumberingAfterBreak="0">
    <w:nsid w:val="7F633C78"/>
    <w:multiLevelType w:val="hybridMultilevel"/>
    <w:tmpl w:val="3B324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9"/>
  </w:num>
  <w:num w:numId="5">
    <w:abstractNumId w:val="3"/>
  </w:num>
  <w:num w:numId="6">
    <w:abstractNumId w:val="10"/>
  </w:num>
  <w:num w:numId="7">
    <w:abstractNumId w:val="4"/>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4"/>
    <w:rsid w:val="0000115B"/>
    <w:rsid w:val="00001C9D"/>
    <w:rsid w:val="0000493D"/>
    <w:rsid w:val="00010E5C"/>
    <w:rsid w:val="0001443B"/>
    <w:rsid w:val="00015F89"/>
    <w:rsid w:val="00017CB9"/>
    <w:rsid w:val="0002193C"/>
    <w:rsid w:val="000437BB"/>
    <w:rsid w:val="00053893"/>
    <w:rsid w:val="00062821"/>
    <w:rsid w:val="000741F1"/>
    <w:rsid w:val="00097AE8"/>
    <w:rsid w:val="000A2E6A"/>
    <w:rsid w:val="000A7976"/>
    <w:rsid w:val="000C5279"/>
    <w:rsid w:val="000F229B"/>
    <w:rsid w:val="000F494F"/>
    <w:rsid w:val="000F4AFA"/>
    <w:rsid w:val="000F4B38"/>
    <w:rsid w:val="00100363"/>
    <w:rsid w:val="001110E4"/>
    <w:rsid w:val="0011580D"/>
    <w:rsid w:val="001171AA"/>
    <w:rsid w:val="001326F7"/>
    <w:rsid w:val="001555AA"/>
    <w:rsid w:val="001619AC"/>
    <w:rsid w:val="00162D48"/>
    <w:rsid w:val="00180E77"/>
    <w:rsid w:val="0019477C"/>
    <w:rsid w:val="001A2E72"/>
    <w:rsid w:val="001A40E5"/>
    <w:rsid w:val="001A4511"/>
    <w:rsid w:val="001A4689"/>
    <w:rsid w:val="001B01D7"/>
    <w:rsid w:val="001B6243"/>
    <w:rsid w:val="0022061F"/>
    <w:rsid w:val="00220891"/>
    <w:rsid w:val="00242FDE"/>
    <w:rsid w:val="00250F5D"/>
    <w:rsid w:val="002522B4"/>
    <w:rsid w:val="0026119D"/>
    <w:rsid w:val="0027102E"/>
    <w:rsid w:val="0028378E"/>
    <w:rsid w:val="00283BC1"/>
    <w:rsid w:val="00297D0D"/>
    <w:rsid w:val="002B4B7C"/>
    <w:rsid w:val="002E59A4"/>
    <w:rsid w:val="002F0170"/>
    <w:rsid w:val="0030553A"/>
    <w:rsid w:val="003327BE"/>
    <w:rsid w:val="00337D0E"/>
    <w:rsid w:val="003475E5"/>
    <w:rsid w:val="0035111B"/>
    <w:rsid w:val="003553C1"/>
    <w:rsid w:val="00360300"/>
    <w:rsid w:val="00363D5B"/>
    <w:rsid w:val="00370027"/>
    <w:rsid w:val="003771AE"/>
    <w:rsid w:val="00384BC4"/>
    <w:rsid w:val="00394679"/>
    <w:rsid w:val="003B3BE7"/>
    <w:rsid w:val="003C0340"/>
    <w:rsid w:val="003D18D5"/>
    <w:rsid w:val="003E6C51"/>
    <w:rsid w:val="003F2B61"/>
    <w:rsid w:val="00401A1C"/>
    <w:rsid w:val="004107EF"/>
    <w:rsid w:val="00435813"/>
    <w:rsid w:val="00436CAE"/>
    <w:rsid w:val="00443CCA"/>
    <w:rsid w:val="00456C86"/>
    <w:rsid w:val="00461AA5"/>
    <w:rsid w:val="00462510"/>
    <w:rsid w:val="00464922"/>
    <w:rsid w:val="004652DC"/>
    <w:rsid w:val="00475C7C"/>
    <w:rsid w:val="004B3A42"/>
    <w:rsid w:val="004D67B8"/>
    <w:rsid w:val="004E5806"/>
    <w:rsid w:val="004F0688"/>
    <w:rsid w:val="004F2F4F"/>
    <w:rsid w:val="005163D3"/>
    <w:rsid w:val="00520A6F"/>
    <w:rsid w:val="00522F13"/>
    <w:rsid w:val="00524A91"/>
    <w:rsid w:val="00534FBA"/>
    <w:rsid w:val="00547AC9"/>
    <w:rsid w:val="005729D1"/>
    <w:rsid w:val="00573ECF"/>
    <w:rsid w:val="00575016"/>
    <w:rsid w:val="00576CCE"/>
    <w:rsid w:val="00582E61"/>
    <w:rsid w:val="005A3442"/>
    <w:rsid w:val="005A4771"/>
    <w:rsid w:val="005C7EC9"/>
    <w:rsid w:val="005E3FB9"/>
    <w:rsid w:val="005F5E84"/>
    <w:rsid w:val="005F751E"/>
    <w:rsid w:val="006001A0"/>
    <w:rsid w:val="00607576"/>
    <w:rsid w:val="00635924"/>
    <w:rsid w:val="0064363D"/>
    <w:rsid w:val="0065340F"/>
    <w:rsid w:val="00655B4C"/>
    <w:rsid w:val="006A03F9"/>
    <w:rsid w:val="006C4F34"/>
    <w:rsid w:val="006D6F8C"/>
    <w:rsid w:val="0071106F"/>
    <w:rsid w:val="00717390"/>
    <w:rsid w:val="0073404D"/>
    <w:rsid w:val="00734699"/>
    <w:rsid w:val="00745E08"/>
    <w:rsid w:val="00752E09"/>
    <w:rsid w:val="00753965"/>
    <w:rsid w:val="00763225"/>
    <w:rsid w:val="00793883"/>
    <w:rsid w:val="00796DA0"/>
    <w:rsid w:val="007A4B4B"/>
    <w:rsid w:val="007A5983"/>
    <w:rsid w:val="007C3B95"/>
    <w:rsid w:val="007C5B5F"/>
    <w:rsid w:val="007D31B7"/>
    <w:rsid w:val="007D371F"/>
    <w:rsid w:val="007F7607"/>
    <w:rsid w:val="00804413"/>
    <w:rsid w:val="00807943"/>
    <w:rsid w:val="00807BA8"/>
    <w:rsid w:val="00820114"/>
    <w:rsid w:val="00831AFB"/>
    <w:rsid w:val="008457AF"/>
    <w:rsid w:val="00860EC2"/>
    <w:rsid w:val="00861DAB"/>
    <w:rsid w:val="00862EF8"/>
    <w:rsid w:val="008631A1"/>
    <w:rsid w:val="008648A9"/>
    <w:rsid w:val="00866D7D"/>
    <w:rsid w:val="008708E8"/>
    <w:rsid w:val="00871FD6"/>
    <w:rsid w:val="00881E1B"/>
    <w:rsid w:val="00891851"/>
    <w:rsid w:val="00892B94"/>
    <w:rsid w:val="008B00CA"/>
    <w:rsid w:val="008E31EC"/>
    <w:rsid w:val="008F75D0"/>
    <w:rsid w:val="009024ED"/>
    <w:rsid w:val="00917802"/>
    <w:rsid w:val="0092306C"/>
    <w:rsid w:val="009351C2"/>
    <w:rsid w:val="0094660D"/>
    <w:rsid w:val="009540C5"/>
    <w:rsid w:val="009662B2"/>
    <w:rsid w:val="009A231D"/>
    <w:rsid w:val="009B076C"/>
    <w:rsid w:val="009B2FEC"/>
    <w:rsid w:val="009C134A"/>
    <w:rsid w:val="00A03DDF"/>
    <w:rsid w:val="00A11E17"/>
    <w:rsid w:val="00A14ECB"/>
    <w:rsid w:val="00A156EB"/>
    <w:rsid w:val="00A16614"/>
    <w:rsid w:val="00A3636B"/>
    <w:rsid w:val="00AD0B83"/>
    <w:rsid w:val="00AD0BAB"/>
    <w:rsid w:val="00AD533F"/>
    <w:rsid w:val="00AF7074"/>
    <w:rsid w:val="00B130CC"/>
    <w:rsid w:val="00B17215"/>
    <w:rsid w:val="00B2670C"/>
    <w:rsid w:val="00B53A60"/>
    <w:rsid w:val="00B638EE"/>
    <w:rsid w:val="00B80C08"/>
    <w:rsid w:val="00B910E6"/>
    <w:rsid w:val="00BB680C"/>
    <w:rsid w:val="00BC1D7D"/>
    <w:rsid w:val="00BE194B"/>
    <w:rsid w:val="00BE7FE1"/>
    <w:rsid w:val="00BF3602"/>
    <w:rsid w:val="00C36524"/>
    <w:rsid w:val="00C70154"/>
    <w:rsid w:val="00C748F9"/>
    <w:rsid w:val="00C802F8"/>
    <w:rsid w:val="00C807F9"/>
    <w:rsid w:val="00CC2805"/>
    <w:rsid w:val="00CC3C4C"/>
    <w:rsid w:val="00CE0A29"/>
    <w:rsid w:val="00CE179F"/>
    <w:rsid w:val="00CF2514"/>
    <w:rsid w:val="00D032BA"/>
    <w:rsid w:val="00D07C4A"/>
    <w:rsid w:val="00D16DB4"/>
    <w:rsid w:val="00D22CF3"/>
    <w:rsid w:val="00D2395C"/>
    <w:rsid w:val="00D24674"/>
    <w:rsid w:val="00D42204"/>
    <w:rsid w:val="00D455AA"/>
    <w:rsid w:val="00D70E9B"/>
    <w:rsid w:val="00D771A3"/>
    <w:rsid w:val="00D81A98"/>
    <w:rsid w:val="00D91FEB"/>
    <w:rsid w:val="00DA62C7"/>
    <w:rsid w:val="00DB0F7B"/>
    <w:rsid w:val="00DB571E"/>
    <w:rsid w:val="00E54130"/>
    <w:rsid w:val="00E7123C"/>
    <w:rsid w:val="00E74F6C"/>
    <w:rsid w:val="00E777FF"/>
    <w:rsid w:val="00E84F94"/>
    <w:rsid w:val="00EA68D2"/>
    <w:rsid w:val="00EB2C58"/>
    <w:rsid w:val="00EB6D0A"/>
    <w:rsid w:val="00EC14CA"/>
    <w:rsid w:val="00EC636C"/>
    <w:rsid w:val="00F077CF"/>
    <w:rsid w:val="00F17CC4"/>
    <w:rsid w:val="00F20488"/>
    <w:rsid w:val="00F32834"/>
    <w:rsid w:val="00F502C5"/>
    <w:rsid w:val="00F6178B"/>
    <w:rsid w:val="00F672FB"/>
    <w:rsid w:val="00F7426C"/>
    <w:rsid w:val="00F74780"/>
    <w:rsid w:val="00F80CCA"/>
    <w:rsid w:val="00FA162A"/>
    <w:rsid w:val="00FA17D7"/>
    <w:rsid w:val="00FA5B35"/>
    <w:rsid w:val="00FB3811"/>
    <w:rsid w:val="00FC1456"/>
    <w:rsid w:val="00FC462A"/>
    <w:rsid w:val="00FC54FE"/>
    <w:rsid w:val="00FD4B09"/>
    <w:rsid w:val="00FE48DA"/>
    <w:rsid w:val="00FE75FA"/>
    <w:rsid w:val="00FF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6F435F"/>
  <w15:docId w15:val="{0450FEB4-A661-42BE-9E37-DF4F590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B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84BC4"/>
    <w:rPr>
      <w:b/>
      <w:bCs/>
    </w:rPr>
  </w:style>
  <w:style w:type="character" w:customStyle="1" w:styleId="apple-converted-space">
    <w:name w:val="apple-converted-space"/>
    <w:basedOn w:val="a0"/>
    <w:rsid w:val="00384BC4"/>
  </w:style>
  <w:style w:type="character" w:styleId="a5">
    <w:name w:val="Hyperlink"/>
    <w:basedOn w:val="a0"/>
    <w:uiPriority w:val="99"/>
    <w:unhideWhenUsed/>
    <w:rsid w:val="00384BC4"/>
    <w:rPr>
      <w:color w:val="0000FF"/>
      <w:u w:val="single"/>
    </w:rPr>
  </w:style>
  <w:style w:type="character" w:styleId="a6">
    <w:name w:val="Emphasis"/>
    <w:basedOn w:val="a0"/>
    <w:uiPriority w:val="20"/>
    <w:qFormat/>
    <w:rsid w:val="00384BC4"/>
    <w:rPr>
      <w:i/>
      <w:iCs/>
    </w:rPr>
  </w:style>
  <w:style w:type="paragraph" w:styleId="a7">
    <w:name w:val="header"/>
    <w:basedOn w:val="a"/>
    <w:link w:val="a8"/>
    <w:uiPriority w:val="99"/>
    <w:unhideWhenUsed/>
    <w:rsid w:val="007C5B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5B5F"/>
  </w:style>
  <w:style w:type="paragraph" w:styleId="a9">
    <w:name w:val="footer"/>
    <w:basedOn w:val="a"/>
    <w:link w:val="aa"/>
    <w:uiPriority w:val="99"/>
    <w:unhideWhenUsed/>
    <w:rsid w:val="007C5B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5B5F"/>
  </w:style>
  <w:style w:type="numbering" w:customStyle="1" w:styleId="1">
    <w:name w:val="Нет списка1"/>
    <w:next w:val="a2"/>
    <w:semiHidden/>
    <w:unhideWhenUsed/>
    <w:rsid w:val="007C5B5F"/>
  </w:style>
  <w:style w:type="table" w:styleId="ab">
    <w:name w:val="Table Grid"/>
    <w:basedOn w:val="a1"/>
    <w:uiPriority w:val="39"/>
    <w:rsid w:val="007C5B5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rsid w:val="007C5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7C5B5F"/>
    <w:rPr>
      <w:rFonts w:ascii="Times New Roman" w:hAnsi="Times New Roman" w:cs="Times New Roman" w:hint="default"/>
      <w:sz w:val="26"/>
      <w:szCs w:val="26"/>
    </w:rPr>
  </w:style>
  <w:style w:type="paragraph" w:styleId="ac">
    <w:name w:val="Title"/>
    <w:basedOn w:val="a"/>
    <w:next w:val="a"/>
    <w:link w:val="ad"/>
    <w:qFormat/>
    <w:rsid w:val="007C5B5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Заголовок Знак"/>
    <w:basedOn w:val="a0"/>
    <w:link w:val="ac"/>
    <w:rsid w:val="007C5B5F"/>
    <w:rPr>
      <w:rFonts w:ascii="Cambria" w:eastAsia="Times New Roman" w:hAnsi="Cambria" w:cs="Times New Roman"/>
      <w:b/>
      <w:bCs/>
      <w:kern w:val="28"/>
      <w:sz w:val="32"/>
      <w:szCs w:val="32"/>
    </w:rPr>
  </w:style>
  <w:style w:type="paragraph" w:customStyle="1" w:styleId="newncpi">
    <w:name w:val="newncpi"/>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7C5B5F"/>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point">
    <w:name w:val="point"/>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7C5B5F"/>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7C5B5F"/>
    <w:rPr>
      <w:rFonts w:ascii="Times New Roman" w:hAnsi="Times New Roman" w:cs="Times New Roman" w:hint="default"/>
    </w:rPr>
  </w:style>
  <w:style w:type="character" w:customStyle="1" w:styleId="number">
    <w:name w:val="number"/>
    <w:rsid w:val="007C5B5F"/>
    <w:rPr>
      <w:rFonts w:ascii="Times New Roman" w:hAnsi="Times New Roman" w:cs="Times New Roman" w:hint="default"/>
    </w:rPr>
  </w:style>
  <w:style w:type="paragraph" w:customStyle="1" w:styleId="titlep">
    <w:name w:val="titlep"/>
    <w:basedOn w:val="a"/>
    <w:rsid w:val="007C5B5F"/>
    <w:pPr>
      <w:spacing w:before="240" w:after="240" w:line="240" w:lineRule="auto"/>
      <w:jc w:val="center"/>
    </w:pPr>
    <w:rPr>
      <w:rFonts w:ascii="Times New Roman" w:eastAsia="Times New Roman" w:hAnsi="Times New Roman" w:cs="Times New Roman"/>
      <w:b/>
      <w:bCs/>
      <w:sz w:val="24"/>
      <w:szCs w:val="24"/>
    </w:rPr>
  </w:style>
  <w:style w:type="paragraph" w:customStyle="1" w:styleId="snoski">
    <w:name w:val="snoski"/>
    <w:basedOn w:val="a"/>
    <w:rsid w:val="007C5B5F"/>
    <w:pPr>
      <w:spacing w:after="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7C5B5F"/>
    <w:pPr>
      <w:spacing w:after="0" w:line="240" w:lineRule="auto"/>
      <w:jc w:val="both"/>
    </w:pPr>
    <w:rPr>
      <w:rFonts w:ascii="Times New Roman" w:eastAsia="Times New Roman" w:hAnsi="Times New Roman" w:cs="Times New Roman"/>
      <w:sz w:val="20"/>
      <w:szCs w:val="20"/>
    </w:rPr>
  </w:style>
  <w:style w:type="paragraph" w:customStyle="1" w:styleId="append">
    <w:name w:val="append"/>
    <w:basedOn w:val="a"/>
    <w:rsid w:val="007C5B5F"/>
    <w:pPr>
      <w:spacing w:after="0" w:line="240" w:lineRule="auto"/>
    </w:pPr>
    <w:rPr>
      <w:rFonts w:ascii="Times New Roman" w:eastAsia="Times New Roman" w:hAnsi="Times New Roman" w:cs="Times New Roman"/>
    </w:rPr>
  </w:style>
  <w:style w:type="paragraph" w:customStyle="1" w:styleId="append1">
    <w:name w:val="append1"/>
    <w:basedOn w:val="a"/>
    <w:rsid w:val="007C5B5F"/>
    <w:pPr>
      <w:spacing w:after="28" w:line="240" w:lineRule="auto"/>
    </w:pPr>
    <w:rPr>
      <w:rFonts w:ascii="Times New Roman" w:eastAsia="Times New Roman" w:hAnsi="Times New Roman" w:cs="Times New Roman"/>
    </w:rPr>
  </w:style>
  <w:style w:type="paragraph" w:customStyle="1" w:styleId="newncpi0">
    <w:name w:val="newncpi0"/>
    <w:basedOn w:val="a"/>
    <w:rsid w:val="007C5B5F"/>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7C5B5F"/>
    <w:pPr>
      <w:spacing w:after="0" w:line="240" w:lineRule="auto"/>
      <w:jc w:val="both"/>
    </w:pPr>
    <w:rPr>
      <w:rFonts w:ascii="Times New Roman" w:eastAsia="Times New Roman" w:hAnsi="Times New Roman" w:cs="Times New Roman"/>
      <w:sz w:val="20"/>
      <w:szCs w:val="20"/>
    </w:rPr>
  </w:style>
  <w:style w:type="paragraph" w:customStyle="1" w:styleId="begform">
    <w:name w:val="begform"/>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7C5B5F"/>
    <w:pPr>
      <w:spacing w:after="0" w:line="240" w:lineRule="auto"/>
      <w:ind w:firstLine="567"/>
      <w:jc w:val="both"/>
    </w:pPr>
    <w:rPr>
      <w:rFonts w:ascii="Times New Roman" w:eastAsia="Times New Roman" w:hAnsi="Times New Roman" w:cs="Times New Roman"/>
      <w:sz w:val="24"/>
      <w:szCs w:val="24"/>
    </w:rPr>
  </w:style>
  <w:style w:type="table" w:customStyle="1" w:styleId="tablencpi">
    <w:name w:val="tablencpi"/>
    <w:basedOn w:val="a1"/>
    <w:rsid w:val="007C5B5F"/>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customStyle="1" w:styleId="onestring">
    <w:name w:val="onestring"/>
    <w:basedOn w:val="a"/>
    <w:rsid w:val="007C5B5F"/>
    <w:pPr>
      <w:spacing w:after="0" w:line="240" w:lineRule="auto"/>
      <w:jc w:val="right"/>
    </w:pPr>
    <w:rPr>
      <w:rFonts w:ascii="Times New Roman" w:eastAsia="Times New Roman" w:hAnsi="Times New Roman" w:cs="Times New Roman"/>
    </w:rPr>
  </w:style>
  <w:style w:type="paragraph" w:customStyle="1" w:styleId="table10">
    <w:name w:val="table10"/>
    <w:basedOn w:val="a"/>
    <w:link w:val="table100"/>
    <w:rsid w:val="007C5B5F"/>
    <w:pPr>
      <w:spacing w:after="0" w:line="240" w:lineRule="auto"/>
    </w:pPr>
    <w:rPr>
      <w:rFonts w:ascii="Times New Roman" w:eastAsia="Times New Roman" w:hAnsi="Times New Roman" w:cs="Times New Roman"/>
      <w:sz w:val="20"/>
      <w:szCs w:val="20"/>
    </w:rPr>
  </w:style>
  <w:style w:type="paragraph" w:styleId="ae">
    <w:name w:val="Balloon Text"/>
    <w:basedOn w:val="a"/>
    <w:link w:val="af"/>
    <w:unhideWhenUsed/>
    <w:rsid w:val="00A16614"/>
    <w:pPr>
      <w:spacing w:after="0" w:line="240" w:lineRule="auto"/>
    </w:pPr>
    <w:rPr>
      <w:rFonts w:ascii="Tahoma" w:hAnsi="Tahoma" w:cs="Tahoma"/>
      <w:sz w:val="16"/>
      <w:szCs w:val="16"/>
    </w:rPr>
  </w:style>
  <w:style w:type="character" w:customStyle="1" w:styleId="af">
    <w:name w:val="Текст выноски Знак"/>
    <w:basedOn w:val="a0"/>
    <w:link w:val="ae"/>
    <w:rsid w:val="00A16614"/>
    <w:rPr>
      <w:rFonts w:ascii="Tahoma" w:hAnsi="Tahoma" w:cs="Tahoma"/>
      <w:sz w:val="16"/>
      <w:szCs w:val="16"/>
    </w:rPr>
  </w:style>
  <w:style w:type="character" w:customStyle="1" w:styleId="table100">
    <w:name w:val="table10 Знак"/>
    <w:link w:val="table10"/>
    <w:locked/>
    <w:rsid w:val="0022061F"/>
    <w:rPr>
      <w:rFonts w:ascii="Times New Roman" w:eastAsia="Times New Roman" w:hAnsi="Times New Roman" w:cs="Times New Roman"/>
      <w:sz w:val="20"/>
      <w:szCs w:val="20"/>
    </w:rPr>
  </w:style>
  <w:style w:type="paragraph" w:customStyle="1" w:styleId="af0">
    <w:name w:val="Знак"/>
    <w:basedOn w:val="a"/>
    <w:autoRedefine/>
    <w:rsid w:val="00220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titleu">
    <w:name w:val="titleu"/>
    <w:basedOn w:val="a"/>
    <w:rsid w:val="0022061F"/>
    <w:pPr>
      <w:spacing w:before="240" w:after="240" w:line="240" w:lineRule="auto"/>
    </w:pPr>
    <w:rPr>
      <w:rFonts w:ascii="Times New Roman" w:eastAsia="Times New Roman" w:hAnsi="Times New Roman" w:cs="Times New Roman"/>
      <w:b/>
      <w:bCs/>
      <w:sz w:val="24"/>
      <w:szCs w:val="24"/>
    </w:rPr>
  </w:style>
  <w:style w:type="paragraph" w:customStyle="1" w:styleId="withoutpar">
    <w:name w:val="withoutpar"/>
    <w:basedOn w:val="a"/>
    <w:rsid w:val="0022061F"/>
    <w:pPr>
      <w:spacing w:after="60" w:line="240" w:lineRule="auto"/>
      <w:jc w:val="both"/>
    </w:pPr>
    <w:rPr>
      <w:rFonts w:ascii="Times New Roman" w:eastAsia="Times New Roman" w:hAnsi="Times New Roman" w:cs="Times New Roman"/>
      <w:sz w:val="24"/>
      <w:szCs w:val="24"/>
    </w:rPr>
  </w:style>
  <w:style w:type="paragraph" w:styleId="2">
    <w:name w:val="Body Text 2"/>
    <w:basedOn w:val="a"/>
    <w:link w:val="20"/>
    <w:rsid w:val="0022061F"/>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2061F"/>
    <w:rPr>
      <w:rFonts w:ascii="Times New Roman" w:eastAsia="Times New Roman" w:hAnsi="Times New Roman" w:cs="Times New Roman"/>
      <w:sz w:val="24"/>
      <w:szCs w:val="24"/>
    </w:rPr>
  </w:style>
  <w:style w:type="paragraph" w:customStyle="1" w:styleId="chapter">
    <w:name w:val="chapter"/>
    <w:basedOn w:val="a"/>
    <w:rsid w:val="0022061F"/>
    <w:pPr>
      <w:spacing w:before="240" w:after="240" w:line="240" w:lineRule="auto"/>
      <w:jc w:val="center"/>
    </w:pPr>
    <w:rPr>
      <w:rFonts w:ascii="Times New Roman" w:eastAsia="Times New Roman" w:hAnsi="Times New Roman" w:cs="Times New Roman"/>
      <w:b/>
      <w:bCs/>
      <w:caps/>
      <w:sz w:val="24"/>
      <w:szCs w:val="24"/>
    </w:rPr>
  </w:style>
  <w:style w:type="character" w:styleId="af1">
    <w:name w:val="FollowedHyperlink"/>
    <w:uiPriority w:val="99"/>
    <w:unhideWhenUsed/>
    <w:rsid w:val="0022061F"/>
    <w:rPr>
      <w:color w:val="154C94"/>
      <w:u w:val="single"/>
    </w:rPr>
  </w:style>
  <w:style w:type="paragraph" w:styleId="af2">
    <w:name w:val="Body Text"/>
    <w:basedOn w:val="a"/>
    <w:link w:val="af3"/>
    <w:unhideWhenUsed/>
    <w:rsid w:val="0022061F"/>
    <w:pPr>
      <w:spacing w:after="120"/>
    </w:pPr>
  </w:style>
  <w:style w:type="character" w:customStyle="1" w:styleId="af3">
    <w:name w:val="Основной текст Знак"/>
    <w:basedOn w:val="a0"/>
    <w:link w:val="af2"/>
    <w:rsid w:val="0022061F"/>
  </w:style>
  <w:style w:type="paragraph" w:customStyle="1" w:styleId="ConsPlusNormal">
    <w:name w:val="ConsPlusNormal"/>
    <w:rsid w:val="0022061F"/>
    <w:pPr>
      <w:widowControl w:val="0"/>
      <w:spacing w:after="0" w:line="240" w:lineRule="auto"/>
      <w:ind w:firstLine="720"/>
    </w:pPr>
    <w:rPr>
      <w:rFonts w:ascii="Arial" w:eastAsia="Times New Roman" w:hAnsi="Arial" w:cs="Arial"/>
      <w:sz w:val="20"/>
      <w:szCs w:val="20"/>
    </w:rPr>
  </w:style>
  <w:style w:type="paragraph" w:customStyle="1" w:styleId="articleintext">
    <w:name w:val="articleintext"/>
    <w:basedOn w:val="a"/>
    <w:rsid w:val="0022061F"/>
    <w:pPr>
      <w:spacing w:after="0" w:line="240" w:lineRule="auto"/>
      <w:ind w:firstLine="567"/>
      <w:jc w:val="both"/>
    </w:pPr>
    <w:rPr>
      <w:rFonts w:ascii="Times New Roman" w:eastAsia="Times New Roman" w:hAnsi="Times New Roman" w:cs="Times New Roman"/>
      <w:sz w:val="24"/>
      <w:szCs w:val="24"/>
    </w:rPr>
  </w:style>
  <w:style w:type="paragraph" w:styleId="af4">
    <w:name w:val="No Spacing"/>
    <w:uiPriority w:val="1"/>
    <w:qFormat/>
    <w:rsid w:val="0022061F"/>
    <w:pPr>
      <w:spacing w:after="0" w:line="240" w:lineRule="auto"/>
    </w:pPr>
    <w:rPr>
      <w:rFonts w:ascii="Calibri" w:eastAsia="Times New Roman" w:hAnsi="Calibri" w:cs="Times New Roman"/>
    </w:rPr>
  </w:style>
  <w:style w:type="paragraph" w:customStyle="1" w:styleId="s29">
    <w:name w:val="s29"/>
    <w:basedOn w:val="a"/>
    <w:rsid w:val="0022061F"/>
    <w:pPr>
      <w:spacing w:before="120"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A14ECB"/>
    <w:pPr>
      <w:spacing w:before="160" w:after="160" w:line="240" w:lineRule="auto"/>
      <w:ind w:firstLine="709"/>
      <w:jc w:val="both"/>
    </w:pPr>
    <w:rPr>
      <w:rFonts w:ascii="Times New Roman" w:eastAsia="Times New Roman" w:hAnsi="Times New Roman" w:cs="Times New Roman"/>
      <w:sz w:val="20"/>
      <w:szCs w:val="20"/>
    </w:rPr>
  </w:style>
  <w:style w:type="paragraph" w:customStyle="1" w:styleId="table10s21">
    <w:name w:val="table10 s21"/>
    <w:basedOn w:val="a"/>
    <w:rsid w:val="00D70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table10">
    <w:name w:val="s29 table10"/>
    <w:basedOn w:val="a"/>
    <w:rsid w:val="00D70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702">
      <w:bodyDiv w:val="1"/>
      <w:marLeft w:val="0"/>
      <w:marRight w:val="0"/>
      <w:marTop w:val="0"/>
      <w:marBottom w:val="0"/>
      <w:divBdr>
        <w:top w:val="none" w:sz="0" w:space="0" w:color="auto"/>
        <w:left w:val="none" w:sz="0" w:space="0" w:color="auto"/>
        <w:bottom w:val="none" w:sz="0" w:space="0" w:color="auto"/>
        <w:right w:val="none" w:sz="0" w:space="0" w:color="auto"/>
      </w:divBdr>
    </w:div>
    <w:div w:id="2411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isp@shklov.gov.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6;&#1073;&#1088;&#1072;&#1097;&#1077;&#1085;&#1080;&#1103;.&#1073;&#1077;&#1083;" TargetMode="External"/><Relationship Id="rId5" Type="http://schemas.openxmlformats.org/officeDocument/2006/relationships/webSettings" Target="webSettings.xml"/><Relationship Id="rId10" Type="http://schemas.openxmlformats.org/officeDocument/2006/relationships/hyperlink" Target="http://www.pravo.by/main.aspx?guid=3871&amp;p2=2/1660" TargetMode="External"/><Relationship Id="rId4" Type="http://schemas.openxmlformats.org/officeDocument/2006/relationships/settings" Target="settings.xml"/><Relationship Id="rId9" Type="http://schemas.openxmlformats.org/officeDocument/2006/relationships/hyperlink" Target="http://www.pravo.by/main.aspx?guid=6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0414-1F46-46A7-BC4A-8157E30F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20006</Words>
  <Characters>114040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Имя</dc:creator>
  <cp:lastModifiedBy>Александрийский С С</cp:lastModifiedBy>
  <cp:revision>5</cp:revision>
  <cp:lastPrinted>2022-11-02T13:41:00Z</cp:lastPrinted>
  <dcterms:created xsi:type="dcterms:W3CDTF">2023-12-11T08:35:00Z</dcterms:created>
  <dcterms:modified xsi:type="dcterms:W3CDTF">2023-12-11T08:47:00Z</dcterms:modified>
</cp:coreProperties>
</file>