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0" w:rsidRDefault="00A22CB0" w:rsidP="00B91E01">
      <w:pPr>
        <w:jc w:val="both"/>
        <w:rPr>
          <w:sz w:val="30"/>
          <w:szCs w:val="30"/>
          <w:lang w:val="en-US"/>
        </w:rPr>
      </w:pPr>
    </w:p>
    <w:p w:rsidR="00A22CB0" w:rsidRDefault="00A22CB0" w:rsidP="005D01AB">
      <w:pPr>
        <w:ind w:firstLine="709"/>
        <w:jc w:val="both"/>
        <w:rPr>
          <w:sz w:val="30"/>
          <w:szCs w:val="3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6.25pt;width:47.55pt;height:48pt;z-index:251658240" filled="t" fillcolor="black">
            <v:imagedata r:id="rId5" o:title="" gain="142470f" blacklevel="-7864f"/>
          </v:shape>
        </w:pict>
      </w:r>
    </w:p>
    <w:p w:rsidR="00A22CB0" w:rsidRDefault="00A22CB0" w:rsidP="00590DB0">
      <w:pPr>
        <w:tabs>
          <w:tab w:val="left" w:pos="3855"/>
        </w:tabs>
        <w:ind w:firstLine="709"/>
        <w:jc w:val="both"/>
        <w:rPr>
          <w:sz w:val="30"/>
          <w:szCs w:val="30"/>
          <w:lang w:val="en-US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/>
      </w:tblPr>
      <w:tblGrid>
        <w:gridCol w:w="4503"/>
        <w:gridCol w:w="993"/>
        <w:gridCol w:w="4393"/>
      </w:tblGrid>
      <w:tr w:rsidR="00A22CB0" w:rsidRPr="0053116E" w:rsidTr="00C74424">
        <w:trPr>
          <w:trHeight w:val="1130"/>
        </w:trPr>
        <w:tc>
          <w:tcPr>
            <w:tcW w:w="4503" w:type="dxa"/>
          </w:tcPr>
          <w:p w:rsidR="00A22CB0" w:rsidRPr="00C15638" w:rsidRDefault="00A22CB0" w:rsidP="00005161">
            <w:pPr>
              <w:jc w:val="center"/>
              <w:rPr>
                <w:b/>
                <w:sz w:val="24"/>
                <w:szCs w:val="24"/>
              </w:rPr>
            </w:pPr>
          </w:p>
          <w:p w:rsidR="00A22CB0" w:rsidRPr="00B1094E" w:rsidRDefault="00A22CB0" w:rsidP="000051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A22CB0" w:rsidRPr="00B1094E" w:rsidRDefault="00A22CB0" w:rsidP="000051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ВЫКАНАЎЧЫ  КАМ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>ТЭТ</w:t>
            </w:r>
          </w:p>
          <w:p w:rsidR="00A22CB0" w:rsidRDefault="00A22CB0" w:rsidP="000051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A22CB0" w:rsidRPr="00B1094E" w:rsidRDefault="00A22CB0" w:rsidP="00005161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РЫЖКАВ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be-BY"/>
              </w:rPr>
              <w:t>ЦК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150F8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be-BY"/>
              </w:rPr>
              <w:t>СЕЛЬСК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A22CB0" w:rsidRPr="005D01AB" w:rsidRDefault="00A22CB0" w:rsidP="00005161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A22CB0" w:rsidRPr="009701D7" w:rsidRDefault="00A22CB0" w:rsidP="000051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B0" w:rsidRPr="005D01AB" w:rsidRDefault="00A22CB0" w:rsidP="00005161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A22CB0" w:rsidRPr="008A29BE" w:rsidRDefault="00A22CB0" w:rsidP="000051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22CB0" w:rsidRDefault="00A22CB0" w:rsidP="000051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ИСПОЛНИТЕЛЬНЫЙ  КОМИТЕТ </w:t>
            </w:r>
          </w:p>
          <w:p w:rsidR="00A22CB0" w:rsidRDefault="00A22CB0" w:rsidP="000051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22CB0" w:rsidRPr="0053116E" w:rsidRDefault="00A22CB0" w:rsidP="000051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РЫЖКОВИЧСКИЙ СЕЛЬСКИЙ</w:t>
            </w:r>
            <w:r w:rsidRPr="00B1094E">
              <w:rPr>
                <w:b/>
                <w:sz w:val="24"/>
                <w:szCs w:val="24"/>
              </w:rPr>
              <w:t xml:space="preserve"> </w:t>
            </w:r>
            <w:r w:rsidRPr="0053116E">
              <w:rPr>
                <w:b/>
                <w:sz w:val="22"/>
                <w:szCs w:val="22"/>
              </w:rPr>
              <w:t xml:space="preserve"> СОВЕТ ДЕПУТАТОВ</w:t>
            </w:r>
          </w:p>
          <w:p w:rsidR="00A22CB0" w:rsidRPr="00B1094E" w:rsidRDefault="00A22CB0" w:rsidP="000051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22CB0" w:rsidRPr="0053116E" w:rsidTr="00C74424">
        <w:trPr>
          <w:trHeight w:val="436"/>
        </w:trPr>
        <w:tc>
          <w:tcPr>
            <w:tcW w:w="4503" w:type="dxa"/>
          </w:tcPr>
          <w:p w:rsidR="00A22CB0" w:rsidRPr="00F8061E" w:rsidRDefault="00A22CB0" w:rsidP="00005161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A22CB0" w:rsidRPr="00F8061E" w:rsidRDefault="00A22CB0" w:rsidP="0000516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A22CB0" w:rsidRPr="00F8061E" w:rsidRDefault="00A22CB0" w:rsidP="00005161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A22CB0" w:rsidRPr="009701D7" w:rsidRDefault="00A22CB0" w:rsidP="00005161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26</w:t>
      </w:r>
      <w:r w:rsidRPr="009701D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ноября</w:t>
      </w:r>
      <w:r w:rsidRPr="009701D7">
        <w:rPr>
          <w:color w:val="000000"/>
          <w:sz w:val="30"/>
          <w:szCs w:val="30"/>
        </w:rPr>
        <w:t xml:space="preserve"> 2013г. № </w:t>
      </w:r>
      <w:r>
        <w:rPr>
          <w:color w:val="000000"/>
          <w:sz w:val="30"/>
          <w:szCs w:val="30"/>
        </w:rPr>
        <w:t>32-1</w:t>
      </w:r>
    </w:p>
    <w:p w:rsidR="00A22CB0" w:rsidRDefault="00A22CB0" w:rsidP="00005161">
      <w:pPr>
        <w:rPr>
          <w:sz w:val="30"/>
          <w:szCs w:val="30"/>
        </w:rPr>
      </w:pPr>
    </w:p>
    <w:p w:rsidR="00A22CB0" w:rsidRDefault="00A22CB0" w:rsidP="00005161">
      <w:pPr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>
        <w:rPr>
          <w:sz w:val="30"/>
          <w:szCs w:val="30"/>
          <w:lang w:val="be-BY"/>
        </w:rPr>
        <w:t>г.Шклоў</w:t>
      </w:r>
      <w:r>
        <w:rPr>
          <w:sz w:val="30"/>
          <w:szCs w:val="30"/>
        </w:rPr>
        <w:t xml:space="preserve">                                                                       г.Шклов</w:t>
      </w:r>
    </w:p>
    <w:p w:rsidR="00A22CB0" w:rsidRDefault="00A22CB0" w:rsidP="00005161">
      <w:pPr>
        <w:rPr>
          <w:sz w:val="16"/>
          <w:szCs w:val="16"/>
        </w:rPr>
      </w:pPr>
    </w:p>
    <w:p w:rsidR="00A22CB0" w:rsidRDefault="00A22CB0" w:rsidP="00005161">
      <w:pPr>
        <w:rPr>
          <w:sz w:val="16"/>
          <w:szCs w:val="16"/>
        </w:rPr>
      </w:pPr>
    </w:p>
    <w:p w:rsidR="00A22CB0" w:rsidRPr="00F61503" w:rsidRDefault="00A22CB0" w:rsidP="00005161">
      <w:pPr>
        <w:tabs>
          <w:tab w:val="left" w:pos="4253"/>
        </w:tabs>
        <w:spacing w:line="280" w:lineRule="exact"/>
        <w:ind w:right="5388"/>
        <w:jc w:val="both"/>
        <w:rPr>
          <w:sz w:val="30"/>
          <w:szCs w:val="30"/>
        </w:rPr>
      </w:pPr>
      <w:r>
        <w:rPr>
          <w:sz w:val="30"/>
          <w:szCs w:val="30"/>
        </w:rPr>
        <w:t>О внесении изменений в решение Рыжковичского сельского Совета депутатов от 26 декабря 2012г.</w:t>
      </w:r>
      <w:r w:rsidRPr="00F61503">
        <w:rPr>
          <w:sz w:val="30"/>
          <w:szCs w:val="30"/>
        </w:rPr>
        <w:t xml:space="preserve"> </w:t>
      </w:r>
      <w:r>
        <w:rPr>
          <w:sz w:val="30"/>
          <w:szCs w:val="30"/>
        </w:rPr>
        <w:t>№ 25-2</w:t>
      </w:r>
    </w:p>
    <w:p w:rsidR="00A22CB0" w:rsidRPr="00F61503" w:rsidRDefault="00A22CB0" w:rsidP="00005161">
      <w:pPr>
        <w:spacing w:line="360" w:lineRule="auto"/>
        <w:rPr>
          <w:sz w:val="30"/>
          <w:szCs w:val="30"/>
        </w:rPr>
      </w:pPr>
    </w:p>
    <w:p w:rsidR="00A22CB0" w:rsidRDefault="00A22CB0" w:rsidP="000051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2 статьи 122  Бюджетного кодекса Республики Беларусь Рыжковичский сельский Совет депутатов РЕШИЛ:</w:t>
      </w:r>
    </w:p>
    <w:p w:rsidR="00A22CB0" w:rsidRPr="002D585A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1</w:t>
      </w:r>
      <w:r w:rsidRPr="002D585A">
        <w:rPr>
          <w:sz w:val="30"/>
          <w:szCs w:val="30"/>
        </w:rPr>
        <w:t>. Внести в решение Рыжковичского сельского Совета депутатов от 26 декабря 2012г. № 25-2 «О бюджете сельского Совета на 2013</w:t>
      </w:r>
      <w:r>
        <w:rPr>
          <w:sz w:val="30"/>
          <w:szCs w:val="30"/>
        </w:rPr>
        <w:t xml:space="preserve">  </w:t>
      </w:r>
      <w:r w:rsidRPr="002D585A">
        <w:rPr>
          <w:sz w:val="30"/>
          <w:szCs w:val="30"/>
        </w:rPr>
        <w:t>год» следующие изменения:</w:t>
      </w: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1.1. в пункте 1:</w:t>
      </w: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>в абзаце первом цифры «407424,1» и «366842,6»  заменить цифрами «382627,1» и «342045,6»;</w:t>
      </w: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1.2. в пункте 2:</w:t>
      </w: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>в  абзаце втором цифры «366842,6» заменить цифрами «342045,6»;</w:t>
      </w: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«407424,1» заменить цифрами «382627,1»;</w:t>
      </w: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1.3. приложение 1 изложить в следующей редакции:</w:t>
      </w:r>
    </w:p>
    <w:p w:rsidR="00A22CB0" w:rsidRDefault="00A22CB0" w:rsidP="00005161">
      <w:pPr>
        <w:ind w:left="5940"/>
        <w:rPr>
          <w:bCs/>
          <w:iCs/>
          <w:sz w:val="30"/>
          <w:szCs w:val="30"/>
        </w:rPr>
      </w:pP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«Приложение  1</w:t>
      </w:r>
    </w:p>
    <w:p w:rsidR="00A22CB0" w:rsidRPr="00F626C5" w:rsidRDefault="00A22CB0" w:rsidP="00005161">
      <w:pPr>
        <w:ind w:left="5040" w:firstLine="720"/>
        <w:rPr>
          <w:bCs/>
          <w:iCs/>
          <w:sz w:val="30"/>
          <w:szCs w:val="30"/>
        </w:rPr>
      </w:pPr>
      <w:r w:rsidRPr="00F626C5">
        <w:rPr>
          <w:bCs/>
          <w:iCs/>
          <w:sz w:val="30"/>
          <w:szCs w:val="30"/>
        </w:rPr>
        <w:t xml:space="preserve"> к решению </w:t>
      </w:r>
    </w:p>
    <w:p w:rsidR="00A22CB0" w:rsidRPr="00F626C5" w:rsidRDefault="00A22CB0" w:rsidP="00005161">
      <w:pPr>
        <w:ind w:left="4320" w:firstLine="14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Рыжковичского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 w:rsidRPr="00F626C5">
        <w:rPr>
          <w:bCs/>
          <w:iCs/>
          <w:sz w:val="30"/>
          <w:szCs w:val="30"/>
        </w:rPr>
        <w:t xml:space="preserve">сельского Совета </w:t>
      </w:r>
      <w:r>
        <w:rPr>
          <w:bCs/>
          <w:iCs/>
          <w:sz w:val="30"/>
          <w:szCs w:val="30"/>
        </w:rPr>
        <w:t>д</w:t>
      </w:r>
      <w:r w:rsidRPr="00F626C5">
        <w:rPr>
          <w:bCs/>
          <w:iCs/>
          <w:sz w:val="30"/>
          <w:szCs w:val="30"/>
        </w:rPr>
        <w:t>епутатов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26.12.2012 №25-2</w:t>
      </w:r>
    </w:p>
    <w:p w:rsidR="00A22CB0" w:rsidRPr="00B37187" w:rsidRDefault="00A22CB0" w:rsidP="00005161">
      <w:pPr>
        <w:ind w:left="5760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(в редакции решения                                                                                                                                                                                                                           Рыжковичского Совета </w:t>
      </w:r>
    </w:p>
    <w:p w:rsidR="00A22CB0" w:rsidRDefault="00A22CB0" w:rsidP="00005161">
      <w:pPr>
        <w:pStyle w:val="HTMLPreformatted"/>
        <w:tabs>
          <w:tab w:val="clear" w:pos="916"/>
          <w:tab w:val="clear" w:pos="6412"/>
          <w:tab w:val="left" w:pos="720"/>
          <w:tab w:val="left" w:pos="900"/>
          <w:tab w:val="left" w:pos="5954"/>
        </w:tabs>
        <w:ind w:left="3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421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C04218">
        <w:rPr>
          <w:rFonts w:ascii="Times New Roman" w:hAnsi="Times New Roman" w:cs="Times New Roman"/>
          <w:sz w:val="28"/>
          <w:szCs w:val="28"/>
        </w:rPr>
        <w:t>.2013 №</w:t>
      </w:r>
      <w:r>
        <w:rPr>
          <w:rFonts w:ascii="Times New Roman" w:hAnsi="Times New Roman" w:cs="Times New Roman"/>
          <w:sz w:val="28"/>
          <w:szCs w:val="28"/>
        </w:rPr>
        <w:t>32-1)</w:t>
      </w:r>
    </w:p>
    <w:p w:rsidR="00A22CB0" w:rsidRDefault="00A22CB0" w:rsidP="00005161">
      <w:pPr>
        <w:pStyle w:val="HTMLPreformatted"/>
        <w:tabs>
          <w:tab w:val="clear" w:pos="916"/>
          <w:tab w:val="clear" w:pos="6412"/>
          <w:tab w:val="left" w:pos="720"/>
          <w:tab w:val="left" w:pos="900"/>
          <w:tab w:val="left" w:pos="5954"/>
        </w:tabs>
        <w:ind w:left="5954"/>
        <w:rPr>
          <w:rFonts w:ascii="Times New Roman" w:hAnsi="Times New Roman" w:cs="Times New Roman"/>
          <w:sz w:val="28"/>
          <w:szCs w:val="28"/>
        </w:rPr>
      </w:pPr>
    </w:p>
    <w:p w:rsidR="00A22CB0" w:rsidRDefault="00A22CB0" w:rsidP="00005161">
      <w:pPr>
        <w:pStyle w:val="HTMLPreformatted"/>
        <w:tabs>
          <w:tab w:val="clear" w:pos="916"/>
          <w:tab w:val="clear" w:pos="6412"/>
          <w:tab w:val="left" w:pos="720"/>
          <w:tab w:val="left" w:pos="900"/>
          <w:tab w:val="left" w:pos="5954"/>
        </w:tabs>
        <w:ind w:left="5954"/>
        <w:rPr>
          <w:rFonts w:ascii="Times New Roman" w:hAnsi="Times New Roman" w:cs="Times New Roman"/>
          <w:sz w:val="28"/>
          <w:szCs w:val="28"/>
        </w:rPr>
      </w:pPr>
    </w:p>
    <w:p w:rsidR="00A22CB0" w:rsidRDefault="00A22CB0" w:rsidP="00005161">
      <w:pPr>
        <w:rPr>
          <w:sz w:val="30"/>
          <w:szCs w:val="30"/>
        </w:rPr>
      </w:pPr>
      <w:r>
        <w:rPr>
          <w:sz w:val="30"/>
          <w:szCs w:val="30"/>
        </w:rPr>
        <w:t>Доходы</w:t>
      </w:r>
      <w:r w:rsidRPr="0079066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бюджета сельсовета на 2013 год </w:t>
      </w:r>
    </w:p>
    <w:p w:rsidR="00A22CB0" w:rsidRDefault="00A22CB0" w:rsidP="00005161">
      <w:pPr>
        <w:rPr>
          <w:sz w:val="30"/>
          <w:szCs w:val="30"/>
        </w:rPr>
      </w:pPr>
    </w:p>
    <w:p w:rsidR="00A22CB0" w:rsidRDefault="00A22CB0" w:rsidP="0000516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тысяч рублей</w:t>
      </w:r>
    </w:p>
    <w:tbl>
      <w:tblPr>
        <w:tblW w:w="9971" w:type="dxa"/>
        <w:tblInd w:w="93" w:type="dxa"/>
        <w:tblLayout w:type="fixed"/>
        <w:tblLook w:val="0000"/>
      </w:tblPr>
      <w:tblGrid>
        <w:gridCol w:w="5955"/>
        <w:gridCol w:w="540"/>
        <w:gridCol w:w="360"/>
        <w:gridCol w:w="411"/>
        <w:gridCol w:w="605"/>
        <w:gridCol w:w="641"/>
        <w:gridCol w:w="8"/>
        <w:gridCol w:w="1418"/>
        <w:gridCol w:w="33"/>
      </w:tblGrid>
      <w:tr w:rsidR="00A22CB0" w:rsidRPr="00F626C5" w:rsidTr="00C74424">
        <w:trPr>
          <w:trHeight w:val="299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A22CB0" w:rsidRPr="00F626C5" w:rsidTr="00C74424">
        <w:trPr>
          <w:trHeight w:val="1250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B0" w:rsidRPr="00F626C5" w:rsidRDefault="00A22CB0" w:rsidP="0000516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22CB0" w:rsidRPr="00F626C5" w:rsidTr="00C74424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2747</w:t>
            </w:r>
            <w:r>
              <w:rPr>
                <w:bCs/>
                <w:iCs/>
                <w:color w:val="0D0D0D"/>
                <w:sz w:val="26"/>
                <w:szCs w:val="26"/>
              </w:rPr>
              <w:t>4</w:t>
            </w:r>
            <w:r w:rsidRPr="00997C81">
              <w:rPr>
                <w:bCs/>
                <w:iCs/>
                <w:color w:val="0D0D0D"/>
                <w:sz w:val="26"/>
                <w:szCs w:val="26"/>
              </w:rPr>
              <w:t>4,0</w:t>
            </w:r>
          </w:p>
        </w:tc>
      </w:tr>
      <w:tr w:rsidR="00A22CB0" w:rsidRPr="00F626C5" w:rsidTr="00C74424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217544,0</w:t>
            </w:r>
          </w:p>
        </w:tc>
      </w:tr>
      <w:tr w:rsidR="00A22CB0" w:rsidRPr="00F626C5" w:rsidTr="00C74424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</w:p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217544,0</w:t>
            </w:r>
          </w:p>
        </w:tc>
      </w:tr>
      <w:tr w:rsidR="00A22CB0" w:rsidRPr="00F626C5" w:rsidTr="00C74424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Подоходный налог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217544,0</w:t>
            </w:r>
          </w:p>
        </w:tc>
      </w:tr>
      <w:tr w:rsidR="00A22CB0" w:rsidRPr="00F626C5" w:rsidTr="00C74424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217544,0</w:t>
            </w:r>
          </w:p>
        </w:tc>
      </w:tr>
      <w:tr w:rsidR="00A22CB0" w:rsidRPr="00F626C5" w:rsidTr="00C74424">
        <w:trPr>
          <w:trHeight w:val="27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550</w:t>
            </w:r>
            <w:r>
              <w:rPr>
                <w:bCs/>
                <w:iCs/>
                <w:color w:val="0D0D0D"/>
                <w:sz w:val="26"/>
                <w:szCs w:val="26"/>
              </w:rPr>
              <w:t>0</w:t>
            </w:r>
            <w:r w:rsidRPr="00997C81">
              <w:rPr>
                <w:bCs/>
                <w:iCs/>
                <w:color w:val="0D0D0D"/>
                <w:sz w:val="26"/>
                <w:szCs w:val="26"/>
              </w:rPr>
              <w:t>0,0</w:t>
            </w:r>
          </w:p>
        </w:tc>
      </w:tr>
      <w:tr w:rsidR="00A22CB0" w:rsidRPr="00F626C5" w:rsidTr="00C74424">
        <w:trPr>
          <w:trHeight w:val="29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14800,0</w:t>
            </w:r>
          </w:p>
        </w:tc>
      </w:tr>
      <w:tr w:rsidR="00A22CB0" w:rsidRPr="00F626C5" w:rsidTr="00C74424">
        <w:trPr>
          <w:trHeight w:val="3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14800,0</w:t>
            </w:r>
          </w:p>
        </w:tc>
      </w:tr>
      <w:tr w:rsidR="00A22CB0" w:rsidRPr="00F626C5" w:rsidTr="00C74424">
        <w:trPr>
          <w:trHeight w:val="2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 xml:space="preserve">Земельный налог с физических лиц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14800,0</w:t>
            </w:r>
          </w:p>
        </w:tc>
      </w:tr>
      <w:tr w:rsidR="00A22CB0" w:rsidRPr="00F626C5" w:rsidTr="00C74424">
        <w:trPr>
          <w:trHeight w:val="2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 xml:space="preserve">Налоги на  остаточную стоимость  имущества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40200,0</w:t>
            </w:r>
          </w:p>
        </w:tc>
      </w:tr>
      <w:tr w:rsidR="00A22CB0" w:rsidRPr="00F626C5" w:rsidTr="00C74424">
        <w:trPr>
          <w:trHeight w:val="3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40200,0</w:t>
            </w:r>
          </w:p>
        </w:tc>
      </w:tr>
      <w:tr w:rsidR="00A22CB0" w:rsidRPr="00F626C5" w:rsidTr="00C74424">
        <w:trPr>
          <w:trHeight w:val="4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 xml:space="preserve">Налоги на недвижимость физических лиц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40200,0</w:t>
            </w:r>
          </w:p>
        </w:tc>
      </w:tr>
      <w:tr w:rsidR="00A22CB0" w:rsidRPr="00F626C5" w:rsidTr="00C74424">
        <w:trPr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</w:p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2200,0</w:t>
            </w:r>
          </w:p>
        </w:tc>
      </w:tr>
      <w:tr w:rsidR="00A22CB0" w:rsidRPr="00F626C5" w:rsidTr="00C74424">
        <w:trPr>
          <w:trHeight w:val="13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2200,0</w:t>
            </w:r>
          </w:p>
        </w:tc>
      </w:tr>
      <w:tr w:rsidR="00A22CB0" w:rsidRPr="00F626C5" w:rsidTr="00C74424">
        <w:trPr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both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 xml:space="preserve">Государственная пошлина  за совершение  юридически значимых  действия   с физических лиц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2200,0</w:t>
            </w:r>
          </w:p>
        </w:tc>
      </w:tr>
      <w:tr w:rsidR="00A22CB0" w:rsidRPr="00D72D5C" w:rsidTr="00C74424">
        <w:trPr>
          <w:trHeight w:val="3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 xml:space="preserve">«НЕНАЛОГОВЫЕ ДОХОДЫ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1404,6</w:t>
            </w:r>
          </w:p>
        </w:tc>
      </w:tr>
      <w:tr w:rsidR="00A22CB0" w:rsidRPr="00D72D5C" w:rsidTr="00C74424">
        <w:trPr>
          <w:trHeight w:val="5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C74424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CA04AE" w:rsidRDefault="00A22CB0" w:rsidP="00C74424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>
              <w:rPr>
                <w:bCs/>
                <w:iCs/>
                <w:color w:val="0D0D0D"/>
                <w:sz w:val="26"/>
                <w:szCs w:val="26"/>
              </w:rPr>
              <w:t>959,6</w:t>
            </w:r>
          </w:p>
        </w:tc>
      </w:tr>
      <w:tr w:rsidR="00A22CB0" w:rsidRPr="00D72D5C" w:rsidTr="00C74424">
        <w:trPr>
          <w:trHeight w:val="4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C74424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CA04AE" w:rsidRDefault="00A22CB0" w:rsidP="00C74424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>
              <w:rPr>
                <w:bCs/>
                <w:iCs/>
                <w:color w:val="0D0D0D"/>
                <w:sz w:val="26"/>
                <w:szCs w:val="26"/>
              </w:rPr>
              <w:t>50,0</w:t>
            </w:r>
          </w:p>
        </w:tc>
      </w:tr>
      <w:tr w:rsidR="00A22CB0" w:rsidRPr="00D72D5C" w:rsidTr="00C74424">
        <w:trPr>
          <w:trHeight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C74424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CA04AE" w:rsidRDefault="00A22CB0" w:rsidP="00C74424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>
              <w:rPr>
                <w:bCs/>
                <w:iCs/>
                <w:color w:val="0D0D0D"/>
                <w:sz w:val="26"/>
                <w:szCs w:val="26"/>
              </w:rPr>
              <w:t>50,0</w:t>
            </w:r>
          </w:p>
        </w:tc>
      </w:tr>
      <w:tr w:rsidR="00A22CB0" w:rsidRPr="00D72D5C" w:rsidTr="00C74424">
        <w:trPr>
          <w:trHeight w:val="4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C74424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C74424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CA04AE" w:rsidRDefault="00A22CB0" w:rsidP="00C74424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>
              <w:rPr>
                <w:bCs/>
                <w:iCs/>
                <w:color w:val="0D0D0D"/>
                <w:sz w:val="26"/>
                <w:szCs w:val="26"/>
              </w:rPr>
              <w:t>50,0</w:t>
            </w:r>
          </w:p>
        </w:tc>
      </w:tr>
      <w:tr w:rsidR="00A22CB0" w:rsidRPr="00997C81" w:rsidTr="00C74424">
        <w:trPr>
          <w:gridAfter w:val="1"/>
          <w:wAfter w:w="33" w:type="dxa"/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center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909,6</w:t>
            </w:r>
          </w:p>
        </w:tc>
      </w:tr>
      <w:tr w:rsidR="00A22CB0" w:rsidRPr="00997C81" w:rsidTr="00C74424">
        <w:trPr>
          <w:gridAfter w:val="1"/>
          <w:wAfter w:w="33" w:type="dxa"/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center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909,6</w:t>
            </w:r>
          </w:p>
        </w:tc>
      </w:tr>
      <w:tr w:rsidR="00A22CB0" w:rsidRPr="00997C81" w:rsidTr="00C74424">
        <w:trPr>
          <w:gridAfter w:val="1"/>
          <w:wAfter w:w="33" w:type="dxa"/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Доходы от продажи земельных участков в частную собственность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72D5C">
              <w:rPr>
                <w:bCs/>
                <w:i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center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909,6</w:t>
            </w:r>
          </w:p>
        </w:tc>
      </w:tr>
      <w:tr w:rsidR="00A22CB0" w:rsidRPr="00D72D5C" w:rsidTr="00C74424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D72D5C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495,0</w:t>
            </w:r>
          </w:p>
        </w:tc>
      </w:tr>
      <w:tr w:rsidR="00A22CB0" w:rsidRPr="00D72D5C" w:rsidTr="00C74424">
        <w:trPr>
          <w:trHeight w:val="3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495,0</w:t>
            </w:r>
          </w:p>
        </w:tc>
      </w:tr>
      <w:tr w:rsidR="00A22CB0" w:rsidRPr="00D72D5C" w:rsidTr="00C74424">
        <w:trPr>
          <w:trHeight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CB0" w:rsidRPr="00997C81" w:rsidRDefault="00A22CB0" w:rsidP="00005161">
            <w:pPr>
              <w:jc w:val="right"/>
              <w:rPr>
                <w:color w:val="0D0D0D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495,0</w:t>
            </w:r>
          </w:p>
        </w:tc>
      </w:tr>
      <w:tr w:rsidR="00A22CB0" w:rsidRPr="00D72D5C" w:rsidTr="00C74424">
        <w:trPr>
          <w:trHeight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Иные неналоговые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005161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495,0</w:t>
            </w:r>
          </w:p>
        </w:tc>
      </w:tr>
      <w:tr w:rsidR="00A22CB0" w:rsidRPr="00F626C5" w:rsidTr="00C74424">
        <w:trPr>
          <w:trHeight w:val="36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65847,0</w:t>
            </w:r>
          </w:p>
        </w:tc>
      </w:tr>
      <w:tr w:rsidR="00A22CB0" w:rsidRPr="00F626C5" w:rsidTr="00C74424">
        <w:trPr>
          <w:trHeight w:val="3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65847,0</w:t>
            </w:r>
          </w:p>
        </w:tc>
      </w:tr>
      <w:tr w:rsidR="00A22CB0" w:rsidRPr="00F626C5" w:rsidTr="00C74424">
        <w:trPr>
          <w:trHeight w:val="47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65847,0</w:t>
            </w:r>
          </w:p>
        </w:tc>
      </w:tr>
      <w:tr w:rsidR="00A22CB0" w:rsidRPr="00F626C5" w:rsidTr="00C7442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626C5" w:rsidRDefault="00A22CB0" w:rsidP="00005161">
            <w:pPr>
              <w:jc w:val="center"/>
              <w:rPr>
                <w:sz w:val="26"/>
                <w:szCs w:val="26"/>
              </w:rPr>
            </w:pPr>
            <w:r w:rsidRPr="00F626C5">
              <w:rPr>
                <w:sz w:val="26"/>
                <w:szCs w:val="26"/>
              </w:rPr>
              <w:t>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65847,0</w:t>
            </w:r>
          </w:p>
        </w:tc>
      </w:tr>
      <w:tr w:rsidR="00A22CB0" w:rsidRPr="00F626C5" w:rsidTr="00C74424">
        <w:trPr>
          <w:trHeight w:val="13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848F2" w:rsidRDefault="00A22CB0" w:rsidP="00005161">
            <w:pPr>
              <w:rPr>
                <w:sz w:val="26"/>
                <w:szCs w:val="26"/>
              </w:rPr>
            </w:pPr>
            <w:r w:rsidRPr="00F848F2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848F2" w:rsidRDefault="00A22CB0" w:rsidP="00005161">
            <w:pPr>
              <w:jc w:val="center"/>
              <w:rPr>
                <w:sz w:val="26"/>
                <w:szCs w:val="26"/>
              </w:rPr>
            </w:pPr>
            <w:r w:rsidRPr="00F848F2">
              <w:rPr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848F2" w:rsidRDefault="00A22CB0" w:rsidP="00005161">
            <w:pPr>
              <w:jc w:val="center"/>
              <w:rPr>
                <w:sz w:val="26"/>
                <w:szCs w:val="26"/>
              </w:rPr>
            </w:pPr>
            <w:r w:rsidRPr="00F848F2">
              <w:rPr>
                <w:sz w:val="26"/>
                <w:szCs w:val="2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848F2" w:rsidRDefault="00A22CB0" w:rsidP="00005161">
            <w:pPr>
              <w:jc w:val="center"/>
              <w:rPr>
                <w:sz w:val="26"/>
                <w:szCs w:val="26"/>
              </w:rPr>
            </w:pPr>
            <w:r w:rsidRPr="00F848F2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F848F2" w:rsidRDefault="00A22CB0" w:rsidP="00005161">
            <w:pPr>
              <w:jc w:val="center"/>
              <w:rPr>
                <w:sz w:val="26"/>
                <w:szCs w:val="26"/>
              </w:rPr>
            </w:pPr>
            <w:r w:rsidRPr="00F848F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F848F2" w:rsidRDefault="00A22CB0" w:rsidP="00005161">
            <w:pPr>
              <w:jc w:val="center"/>
              <w:rPr>
                <w:sz w:val="26"/>
                <w:szCs w:val="26"/>
              </w:rPr>
            </w:pPr>
            <w:r w:rsidRPr="00F848F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997C81" w:rsidRDefault="00A22CB0" w:rsidP="00005161">
            <w:pPr>
              <w:jc w:val="right"/>
              <w:rPr>
                <w:bCs/>
                <w:iCs/>
                <w:color w:val="0D0D0D"/>
                <w:sz w:val="26"/>
                <w:szCs w:val="26"/>
              </w:rPr>
            </w:pPr>
            <w:r w:rsidRPr="00997C81">
              <w:rPr>
                <w:bCs/>
                <w:iCs/>
                <w:color w:val="0D0D0D"/>
                <w:sz w:val="26"/>
                <w:szCs w:val="26"/>
              </w:rPr>
              <w:t>342045,6»;</w:t>
            </w:r>
          </w:p>
        </w:tc>
      </w:tr>
    </w:tbl>
    <w:p w:rsidR="00A22CB0" w:rsidRDefault="00A22CB0" w:rsidP="00005161">
      <w:pPr>
        <w:ind w:firstLine="709"/>
        <w:jc w:val="both"/>
        <w:rPr>
          <w:sz w:val="30"/>
          <w:szCs w:val="30"/>
        </w:rPr>
      </w:pPr>
    </w:p>
    <w:p w:rsidR="00A22CB0" w:rsidRDefault="00A22CB0" w:rsidP="0000516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1.4.  приложение 2 изложить в следующей редакции:</w:t>
      </w:r>
    </w:p>
    <w:p w:rsidR="00A22CB0" w:rsidRDefault="00A22CB0" w:rsidP="00005161">
      <w:pPr>
        <w:ind w:left="5940"/>
        <w:rPr>
          <w:bCs/>
          <w:iCs/>
          <w:sz w:val="30"/>
          <w:szCs w:val="30"/>
        </w:rPr>
      </w:pP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«Приложение  2</w:t>
      </w:r>
    </w:p>
    <w:p w:rsidR="00A22CB0" w:rsidRPr="00F626C5" w:rsidRDefault="00A22CB0" w:rsidP="00005161">
      <w:pPr>
        <w:ind w:left="5040" w:firstLine="720"/>
        <w:rPr>
          <w:bCs/>
          <w:iCs/>
          <w:sz w:val="30"/>
          <w:szCs w:val="30"/>
        </w:rPr>
      </w:pPr>
      <w:r w:rsidRPr="00F626C5">
        <w:rPr>
          <w:bCs/>
          <w:iCs/>
          <w:sz w:val="30"/>
          <w:szCs w:val="30"/>
        </w:rPr>
        <w:t xml:space="preserve"> к решению </w:t>
      </w:r>
    </w:p>
    <w:p w:rsidR="00A22CB0" w:rsidRPr="00F626C5" w:rsidRDefault="00A22CB0" w:rsidP="00005161">
      <w:pPr>
        <w:ind w:left="4320" w:firstLine="14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Рыжковичского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 w:rsidRPr="00F626C5">
        <w:rPr>
          <w:bCs/>
          <w:iCs/>
          <w:sz w:val="30"/>
          <w:szCs w:val="30"/>
        </w:rPr>
        <w:t xml:space="preserve">сельского Совета </w:t>
      </w:r>
      <w:r>
        <w:rPr>
          <w:bCs/>
          <w:iCs/>
          <w:sz w:val="30"/>
          <w:szCs w:val="30"/>
        </w:rPr>
        <w:t>д</w:t>
      </w:r>
      <w:r w:rsidRPr="00F626C5">
        <w:rPr>
          <w:bCs/>
          <w:iCs/>
          <w:sz w:val="30"/>
          <w:szCs w:val="30"/>
        </w:rPr>
        <w:t>епутатов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26.12.2012 №25-2</w:t>
      </w:r>
    </w:p>
    <w:p w:rsidR="00A22CB0" w:rsidRPr="00B37187" w:rsidRDefault="00A22CB0" w:rsidP="00005161">
      <w:pPr>
        <w:ind w:left="5760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(в редакции решения                                                                                                                                                                                                                           Рыжковичского Совета </w:t>
      </w:r>
    </w:p>
    <w:p w:rsidR="00A22CB0" w:rsidRDefault="00A22CB0" w:rsidP="00005161">
      <w:pPr>
        <w:pStyle w:val="HTMLPreformatted"/>
        <w:tabs>
          <w:tab w:val="clear" w:pos="916"/>
          <w:tab w:val="clear" w:pos="6412"/>
          <w:tab w:val="left" w:pos="720"/>
          <w:tab w:val="left" w:pos="900"/>
          <w:tab w:val="left" w:pos="5954"/>
        </w:tabs>
        <w:ind w:left="3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421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C04218">
        <w:rPr>
          <w:rFonts w:ascii="Times New Roman" w:hAnsi="Times New Roman" w:cs="Times New Roman"/>
          <w:sz w:val="28"/>
          <w:szCs w:val="28"/>
        </w:rPr>
        <w:t>.2013 №</w:t>
      </w:r>
      <w:r>
        <w:rPr>
          <w:rFonts w:ascii="Times New Roman" w:hAnsi="Times New Roman" w:cs="Times New Roman"/>
          <w:sz w:val="28"/>
          <w:szCs w:val="28"/>
        </w:rPr>
        <w:t xml:space="preserve"> 32-1</w:t>
      </w:r>
      <w:r w:rsidRPr="00C04218">
        <w:rPr>
          <w:rFonts w:ascii="Times New Roman" w:hAnsi="Times New Roman" w:cs="Times New Roman"/>
          <w:sz w:val="28"/>
          <w:szCs w:val="28"/>
        </w:rPr>
        <w:t>)</w:t>
      </w:r>
    </w:p>
    <w:p w:rsidR="00A22CB0" w:rsidRDefault="00A22CB0" w:rsidP="00005161">
      <w:pPr>
        <w:pStyle w:val="HTMLPreformatted"/>
        <w:tabs>
          <w:tab w:val="clear" w:pos="916"/>
          <w:tab w:val="clear" w:pos="6412"/>
          <w:tab w:val="left" w:pos="720"/>
          <w:tab w:val="left" w:pos="900"/>
          <w:tab w:val="left" w:pos="5954"/>
        </w:tabs>
        <w:ind w:left="3664"/>
        <w:jc w:val="both"/>
        <w:rPr>
          <w:rFonts w:ascii="Times New Roman" w:hAnsi="Times New Roman" w:cs="Times New Roman"/>
          <w:sz w:val="28"/>
          <w:szCs w:val="28"/>
        </w:rPr>
      </w:pPr>
    </w:p>
    <w:p w:rsidR="00A22CB0" w:rsidRDefault="00A22CB0" w:rsidP="00005161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>Расходы бюджета сельсовета по функциональной классификации расходов бюджета по разделам, подразделам и видам расходов на 2013 год</w:t>
      </w:r>
    </w:p>
    <w:p w:rsidR="00A22CB0" w:rsidRDefault="00A22CB0" w:rsidP="00005161">
      <w:pPr>
        <w:ind w:right="-82"/>
        <w:jc w:val="both"/>
        <w:rPr>
          <w:sz w:val="30"/>
          <w:szCs w:val="30"/>
        </w:rPr>
      </w:pPr>
    </w:p>
    <w:p w:rsidR="00A22CB0" w:rsidRDefault="00A22CB0" w:rsidP="00005161">
      <w:pPr>
        <w:ind w:right="-82"/>
        <w:jc w:val="right"/>
        <w:rPr>
          <w:sz w:val="30"/>
          <w:szCs w:val="30"/>
        </w:rPr>
      </w:pPr>
      <w:r>
        <w:rPr>
          <w:sz w:val="30"/>
          <w:szCs w:val="30"/>
        </w:rPr>
        <w:t>тысяч рублей</w:t>
      </w:r>
    </w:p>
    <w:tbl>
      <w:tblPr>
        <w:tblW w:w="9735" w:type="dxa"/>
        <w:tblInd w:w="93" w:type="dxa"/>
        <w:tblLayout w:type="fixed"/>
        <w:tblLook w:val="0000"/>
      </w:tblPr>
      <w:tblGrid>
        <w:gridCol w:w="5955"/>
        <w:gridCol w:w="680"/>
        <w:gridCol w:w="760"/>
        <w:gridCol w:w="700"/>
        <w:gridCol w:w="1640"/>
      </w:tblGrid>
      <w:tr w:rsidR="00A22CB0" w:rsidRPr="00F626C5" w:rsidTr="00A66EF6">
        <w:trPr>
          <w:trHeight w:val="399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CB0" w:rsidRPr="00F626C5" w:rsidRDefault="00A22CB0" w:rsidP="00A66EF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A66EF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A66EF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22CB0" w:rsidRPr="00F626C5" w:rsidRDefault="00A22CB0" w:rsidP="00A66EF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CB0" w:rsidRPr="00F626C5" w:rsidRDefault="00A22CB0" w:rsidP="00A66EF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626C5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A22CB0" w:rsidRPr="00387AEC" w:rsidTr="00A66EF6">
        <w:trPr>
          <w:trHeight w:val="1251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0" w:rsidRPr="00387AEC" w:rsidRDefault="00A22CB0" w:rsidP="00A66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387AEC" w:rsidRDefault="00A22CB0" w:rsidP="00A66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387AEC" w:rsidRDefault="00A22CB0" w:rsidP="00A66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CB0" w:rsidRPr="00387AEC" w:rsidRDefault="00A22CB0" w:rsidP="00A66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B0" w:rsidRPr="00387AEC" w:rsidRDefault="00A22CB0" w:rsidP="00A66E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2CB0" w:rsidRPr="00387AEC" w:rsidTr="00A66EF6">
        <w:trPr>
          <w:trHeight w:val="3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272595,1</w:t>
            </w:r>
          </w:p>
        </w:tc>
      </w:tr>
      <w:tr w:rsidR="00A22CB0" w:rsidRPr="00387AEC" w:rsidTr="00A66EF6">
        <w:trPr>
          <w:trHeight w:val="3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Pr="0071596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3321</w:t>
            </w:r>
            <w:r w:rsidRPr="00715966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2CB0" w:rsidRPr="00387AEC" w:rsidTr="00A66EF6">
        <w:trPr>
          <w:trHeight w:val="2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Pr="0071596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3321</w:t>
            </w:r>
            <w:r w:rsidRPr="00715966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2CB0" w:rsidRPr="00387AEC" w:rsidTr="00021822">
        <w:trPr>
          <w:trHeight w:val="36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  <w:r w:rsidRPr="00715966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2CB0" w:rsidRPr="00387AEC" w:rsidTr="00A66EF6">
        <w:trPr>
          <w:trHeight w:val="35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  <w:r w:rsidRPr="00715966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2CB0" w:rsidRPr="00387AEC" w:rsidTr="00A66EF6">
        <w:trPr>
          <w:trHeight w:val="2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1166</w:t>
            </w:r>
            <w:r w:rsidRPr="00715966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2CB0" w:rsidRPr="00387AEC" w:rsidTr="00A66EF6">
        <w:trPr>
          <w:trHeight w:val="35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1166</w:t>
            </w:r>
            <w:r w:rsidRPr="00715966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2CB0" w:rsidRPr="00EB5D55" w:rsidTr="00A66EF6">
        <w:trPr>
          <w:trHeight w:val="3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18024,1</w:t>
            </w:r>
          </w:p>
        </w:tc>
      </w:tr>
      <w:tr w:rsidR="00A22CB0" w:rsidRPr="00387AEC" w:rsidTr="00A66EF6">
        <w:trPr>
          <w:trHeight w:val="2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18024,1</w:t>
            </w:r>
          </w:p>
        </w:tc>
      </w:tr>
      <w:tr w:rsidR="00A22CB0" w:rsidRPr="00EB5D55" w:rsidTr="00A66EF6">
        <w:trPr>
          <w:trHeight w:val="5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110032,0</w:t>
            </w:r>
          </w:p>
        </w:tc>
      </w:tr>
      <w:tr w:rsidR="00A22CB0" w:rsidRPr="00387AEC" w:rsidTr="00021822">
        <w:trPr>
          <w:trHeight w:val="2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110032,0</w:t>
            </w:r>
          </w:p>
        </w:tc>
      </w:tr>
      <w:tr w:rsidR="00A22CB0" w:rsidRPr="00387AEC" w:rsidTr="00A66EF6">
        <w:trPr>
          <w:trHeight w:val="46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CB0" w:rsidRPr="00715966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382627,1</w:t>
            </w:r>
            <w:r w:rsidRPr="00715966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A22CB0" w:rsidRDefault="00A22CB0" w:rsidP="00005161">
      <w:pPr>
        <w:ind w:firstLine="709"/>
        <w:jc w:val="both"/>
        <w:rPr>
          <w:sz w:val="30"/>
          <w:szCs w:val="30"/>
        </w:rPr>
      </w:pPr>
    </w:p>
    <w:p w:rsidR="00A22CB0" w:rsidRDefault="00A22CB0" w:rsidP="000051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приложение 3 изложить в следующей редакции: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«Приложение  3</w:t>
      </w:r>
    </w:p>
    <w:p w:rsidR="00A22CB0" w:rsidRPr="00F626C5" w:rsidRDefault="00A22CB0" w:rsidP="00005161">
      <w:pPr>
        <w:ind w:left="5040" w:firstLine="720"/>
        <w:rPr>
          <w:bCs/>
          <w:iCs/>
          <w:sz w:val="30"/>
          <w:szCs w:val="30"/>
        </w:rPr>
      </w:pPr>
      <w:r w:rsidRPr="00F626C5">
        <w:rPr>
          <w:bCs/>
          <w:iCs/>
          <w:sz w:val="30"/>
          <w:szCs w:val="30"/>
        </w:rPr>
        <w:t xml:space="preserve"> к решению </w:t>
      </w:r>
    </w:p>
    <w:p w:rsidR="00A22CB0" w:rsidRPr="00F626C5" w:rsidRDefault="00A22CB0" w:rsidP="00005161">
      <w:pPr>
        <w:ind w:left="4320" w:firstLine="14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Рыжковичского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 w:rsidRPr="00F626C5">
        <w:rPr>
          <w:bCs/>
          <w:iCs/>
          <w:sz w:val="30"/>
          <w:szCs w:val="30"/>
        </w:rPr>
        <w:t xml:space="preserve">сельского Совета </w:t>
      </w:r>
      <w:r>
        <w:rPr>
          <w:bCs/>
          <w:iCs/>
          <w:sz w:val="30"/>
          <w:szCs w:val="30"/>
        </w:rPr>
        <w:t>д</w:t>
      </w:r>
      <w:r w:rsidRPr="00F626C5">
        <w:rPr>
          <w:bCs/>
          <w:iCs/>
          <w:sz w:val="30"/>
          <w:szCs w:val="30"/>
        </w:rPr>
        <w:t>епутатов</w:t>
      </w:r>
    </w:p>
    <w:p w:rsidR="00A22CB0" w:rsidRDefault="00A22CB0" w:rsidP="00005161">
      <w:pPr>
        <w:ind w:left="5040" w:firstLine="72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26.12.2012 №25-2</w:t>
      </w:r>
    </w:p>
    <w:p w:rsidR="00A22CB0" w:rsidRPr="00B37187" w:rsidRDefault="00A22CB0" w:rsidP="00005161">
      <w:pPr>
        <w:ind w:left="5760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(в редакции решения                                                                                                                                                                                                                           Рыжковичского Совета </w:t>
      </w:r>
    </w:p>
    <w:p w:rsidR="00A22CB0" w:rsidRDefault="00A22CB0" w:rsidP="00005161">
      <w:pPr>
        <w:pStyle w:val="HTMLPreformatted"/>
        <w:tabs>
          <w:tab w:val="clear" w:pos="916"/>
          <w:tab w:val="clear" w:pos="6412"/>
          <w:tab w:val="left" w:pos="720"/>
          <w:tab w:val="left" w:pos="900"/>
          <w:tab w:val="left" w:pos="5954"/>
        </w:tabs>
        <w:ind w:left="3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421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C04218">
        <w:rPr>
          <w:rFonts w:ascii="Times New Roman" w:hAnsi="Times New Roman" w:cs="Times New Roman"/>
          <w:sz w:val="28"/>
          <w:szCs w:val="28"/>
        </w:rPr>
        <w:t>.2013 №</w:t>
      </w:r>
      <w:r>
        <w:rPr>
          <w:rFonts w:ascii="Times New Roman" w:hAnsi="Times New Roman" w:cs="Times New Roman"/>
          <w:sz w:val="28"/>
          <w:szCs w:val="28"/>
        </w:rPr>
        <w:t xml:space="preserve"> 32-1</w:t>
      </w:r>
      <w:r w:rsidRPr="00C04218">
        <w:rPr>
          <w:rFonts w:ascii="Times New Roman" w:hAnsi="Times New Roman" w:cs="Times New Roman"/>
          <w:sz w:val="28"/>
          <w:szCs w:val="28"/>
        </w:rPr>
        <w:t>)</w:t>
      </w:r>
    </w:p>
    <w:p w:rsidR="00A22CB0" w:rsidRDefault="00A22CB0" w:rsidP="00005161">
      <w:pPr>
        <w:tabs>
          <w:tab w:val="left" w:pos="9356"/>
        </w:tabs>
        <w:ind w:right="-730"/>
        <w:jc w:val="center"/>
        <w:rPr>
          <w:sz w:val="30"/>
          <w:szCs w:val="30"/>
        </w:rPr>
      </w:pPr>
    </w:p>
    <w:p w:rsidR="00A22CB0" w:rsidRDefault="00A22CB0" w:rsidP="00005161">
      <w:pPr>
        <w:ind w:right="98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 бюджетных назначений в соответствии с  ведомственной  классификацией расходов бюджета сельсовета и функциональной классификацией расходов бюджета на 2013 год</w:t>
      </w:r>
    </w:p>
    <w:p w:rsidR="00A22CB0" w:rsidRDefault="00A22CB0" w:rsidP="00005161">
      <w:pPr>
        <w:ind w:right="98"/>
        <w:jc w:val="both"/>
        <w:rPr>
          <w:sz w:val="30"/>
          <w:szCs w:val="30"/>
        </w:rPr>
      </w:pPr>
    </w:p>
    <w:p w:rsidR="00A22CB0" w:rsidRDefault="00A22CB0" w:rsidP="00005161">
      <w:pPr>
        <w:ind w:right="98"/>
        <w:jc w:val="right"/>
        <w:rPr>
          <w:sz w:val="30"/>
          <w:szCs w:val="30"/>
        </w:rPr>
      </w:pPr>
      <w:r>
        <w:rPr>
          <w:sz w:val="30"/>
          <w:szCs w:val="30"/>
        </w:rPr>
        <w:t>тысяч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97"/>
        <w:gridCol w:w="544"/>
        <w:gridCol w:w="694"/>
        <w:gridCol w:w="762"/>
        <w:gridCol w:w="1590"/>
      </w:tblGrid>
      <w:tr w:rsidR="00A22CB0" w:rsidTr="00021822">
        <w:trPr>
          <w:cantSplit/>
          <w:trHeight w:val="1577"/>
        </w:trPr>
        <w:tc>
          <w:tcPr>
            <w:tcW w:w="5280" w:type="dxa"/>
            <w:vAlign w:val="center"/>
          </w:tcPr>
          <w:p w:rsidR="00A22CB0" w:rsidRPr="00C760FE" w:rsidRDefault="00A22CB0" w:rsidP="00A66EF6">
            <w:pPr>
              <w:jc w:val="center"/>
              <w:rPr>
                <w:color w:val="000000"/>
                <w:sz w:val="26"/>
                <w:szCs w:val="26"/>
              </w:rPr>
            </w:pPr>
            <w:r w:rsidRPr="00C760F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97" w:type="dxa"/>
            <w:textDirection w:val="btLr"/>
            <w:vAlign w:val="center"/>
          </w:tcPr>
          <w:p w:rsidR="00A22CB0" w:rsidRPr="00C760FE" w:rsidRDefault="00A22CB0" w:rsidP="00A66EF6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C760FE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extDirection w:val="btLr"/>
            <w:vAlign w:val="center"/>
          </w:tcPr>
          <w:p w:rsidR="00A22CB0" w:rsidRPr="00C760FE" w:rsidRDefault="00A22CB0" w:rsidP="00A66EF6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C760FE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694" w:type="dxa"/>
            <w:textDirection w:val="btLr"/>
            <w:vAlign w:val="center"/>
          </w:tcPr>
          <w:p w:rsidR="00A22CB0" w:rsidRPr="00C760FE" w:rsidRDefault="00A22CB0" w:rsidP="00A66EF6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C760FE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62" w:type="dxa"/>
            <w:textDirection w:val="btLr"/>
            <w:vAlign w:val="center"/>
          </w:tcPr>
          <w:p w:rsidR="00A22CB0" w:rsidRPr="00C760FE" w:rsidRDefault="00A22CB0" w:rsidP="00A66EF6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C760FE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90" w:type="dxa"/>
            <w:vAlign w:val="center"/>
          </w:tcPr>
          <w:p w:rsidR="00A22CB0" w:rsidRPr="00C760FE" w:rsidRDefault="00A22CB0" w:rsidP="00A66E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Pr="00C760FE" w:rsidRDefault="00A22CB0" w:rsidP="00A66EF6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Толкачевск</w:t>
            </w:r>
            <w:r w:rsidRPr="00C760FE">
              <w:rPr>
                <w:bCs/>
                <w:sz w:val="26"/>
                <w:szCs w:val="26"/>
              </w:rPr>
              <w:t>ий  сельский исполнительный комитет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 w:rsidRPr="00C760F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4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 w:rsidRPr="00C760FE">
              <w:rPr>
                <w:sz w:val="26"/>
                <w:szCs w:val="26"/>
              </w:rPr>
              <w:t>00</w:t>
            </w:r>
          </w:p>
        </w:tc>
        <w:tc>
          <w:tcPr>
            <w:tcW w:w="762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 w:rsidRPr="00C760FE"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C760FE" w:rsidRDefault="00A22CB0" w:rsidP="00A66EF6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382627,1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Pr="00C760FE" w:rsidRDefault="00A22CB0" w:rsidP="00A66EF6">
            <w:pPr>
              <w:rPr>
                <w:sz w:val="26"/>
                <w:szCs w:val="26"/>
              </w:rPr>
            </w:pPr>
            <w:r w:rsidRPr="00C760FE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253321,0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Pr="00C760FE" w:rsidRDefault="00A22CB0" w:rsidP="00A66EF6">
            <w:pPr>
              <w:rPr>
                <w:sz w:val="26"/>
                <w:szCs w:val="26"/>
              </w:rPr>
            </w:pPr>
            <w:r w:rsidRPr="00C760FE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253321,0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Pr="00C760FE" w:rsidRDefault="00A22CB0" w:rsidP="00A66EF6">
            <w:pPr>
              <w:rPr>
                <w:sz w:val="26"/>
                <w:szCs w:val="26"/>
              </w:rPr>
            </w:pPr>
            <w:r w:rsidRPr="00C760FE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04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253321,0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Pr="00C760FE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09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</w:tcPr>
          <w:p w:rsidR="00A22CB0" w:rsidRPr="000716BC" w:rsidRDefault="00A22CB0" w:rsidP="00A66E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Pr="00C760FE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09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3574F7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04</w:t>
            </w:r>
          </w:p>
        </w:tc>
        <w:tc>
          <w:tcPr>
            <w:tcW w:w="1590" w:type="dxa"/>
          </w:tcPr>
          <w:p w:rsidR="00A22CB0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A22CB0" w:rsidRPr="000716BC" w:rsidRDefault="00A22CB0" w:rsidP="00A66E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84,00</w:t>
            </w:r>
          </w:p>
        </w:tc>
      </w:tr>
      <w:tr w:rsidR="00A22CB0" w:rsidTr="00021822">
        <w:trPr>
          <w:trHeight w:val="135"/>
        </w:trPr>
        <w:tc>
          <w:tcPr>
            <w:tcW w:w="5280" w:type="dxa"/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97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357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1166,0</w:t>
            </w:r>
          </w:p>
        </w:tc>
      </w:tr>
      <w:tr w:rsidR="00A22CB0" w:rsidTr="00021822">
        <w:trPr>
          <w:trHeight w:val="360"/>
        </w:trPr>
        <w:tc>
          <w:tcPr>
            <w:tcW w:w="5280" w:type="dxa"/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97" w:type="dxa"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2" w:type="dxa"/>
            <w:vAlign w:val="bottom"/>
          </w:tcPr>
          <w:p w:rsidR="00A22CB0" w:rsidRDefault="00A22CB0" w:rsidP="00357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1166,0</w:t>
            </w:r>
          </w:p>
        </w:tc>
      </w:tr>
      <w:tr w:rsidR="00A22CB0" w:rsidTr="00021822">
        <w:trPr>
          <w:trHeight w:val="465"/>
        </w:trPr>
        <w:tc>
          <w:tcPr>
            <w:tcW w:w="5280" w:type="dxa"/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97" w:type="dxa"/>
            <w:vAlign w:val="bottom"/>
          </w:tcPr>
          <w:p w:rsidR="00A22CB0" w:rsidRPr="00C760FE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3574F7">
            <w:pPr>
              <w:jc w:val="center"/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18024,1</w:t>
            </w:r>
          </w:p>
        </w:tc>
      </w:tr>
      <w:tr w:rsidR="00A22CB0" w:rsidTr="00021822">
        <w:trPr>
          <w:trHeight w:val="223"/>
        </w:trPr>
        <w:tc>
          <w:tcPr>
            <w:tcW w:w="5280" w:type="dxa"/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97" w:type="dxa"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357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90" w:type="dxa"/>
            <w:vAlign w:val="bottom"/>
          </w:tcPr>
          <w:p w:rsidR="00A22CB0" w:rsidRPr="000716BC" w:rsidRDefault="00A22CB0" w:rsidP="00A66E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18024,1</w:t>
            </w:r>
          </w:p>
        </w:tc>
      </w:tr>
      <w:tr w:rsidR="00A22CB0" w:rsidTr="00021822">
        <w:trPr>
          <w:trHeight w:val="600"/>
        </w:trPr>
        <w:tc>
          <w:tcPr>
            <w:tcW w:w="5280" w:type="dxa"/>
            <w:vAlign w:val="bottom"/>
          </w:tcPr>
          <w:p w:rsidR="00A22CB0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387AEC">
              <w:rPr>
                <w:sz w:val="26"/>
                <w:szCs w:val="26"/>
              </w:rPr>
              <w:t>ИЛИЩНО-КОММУНАЛЬНЫЕ УСЛУГИ И ЖИЛИЩНОЕ СТРОИТЕЛЬСТВО</w:t>
            </w:r>
          </w:p>
        </w:tc>
        <w:tc>
          <w:tcPr>
            <w:tcW w:w="597" w:type="dxa"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357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387AEC" w:rsidRDefault="00A22CB0" w:rsidP="00A66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110032,0</w:t>
            </w:r>
          </w:p>
        </w:tc>
      </w:tr>
      <w:tr w:rsidR="00A22CB0" w:rsidTr="00021822">
        <w:trPr>
          <w:trHeight w:val="345"/>
        </w:trPr>
        <w:tc>
          <w:tcPr>
            <w:tcW w:w="5280" w:type="dxa"/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 w:rsidRPr="00387AE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97" w:type="dxa"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94" w:type="dxa"/>
            <w:vAlign w:val="bottom"/>
          </w:tcPr>
          <w:p w:rsidR="00A22CB0" w:rsidRPr="00387AEC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62" w:type="dxa"/>
            <w:vAlign w:val="bottom"/>
          </w:tcPr>
          <w:p w:rsidR="00A22CB0" w:rsidRPr="00387AEC" w:rsidRDefault="00A22CB0" w:rsidP="00357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387AEC" w:rsidRDefault="00A22CB0" w:rsidP="00A66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110032,0</w:t>
            </w:r>
          </w:p>
        </w:tc>
      </w:tr>
      <w:tr w:rsidR="00A22CB0" w:rsidTr="00021822">
        <w:trPr>
          <w:trHeight w:val="240"/>
        </w:trPr>
        <w:tc>
          <w:tcPr>
            <w:tcW w:w="5280" w:type="dxa"/>
            <w:vAlign w:val="bottom"/>
          </w:tcPr>
          <w:p w:rsidR="00A22CB0" w:rsidRPr="00387AEC" w:rsidRDefault="00A22CB0" w:rsidP="00A66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97" w:type="dxa"/>
            <w:vAlign w:val="bottom"/>
          </w:tcPr>
          <w:p w:rsidR="00A22CB0" w:rsidRDefault="00A22CB0" w:rsidP="00A66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vAlign w:val="bottom"/>
          </w:tcPr>
          <w:p w:rsidR="00A22CB0" w:rsidRPr="00356C19" w:rsidRDefault="00A22CB0" w:rsidP="00A66EF6">
            <w:pPr>
              <w:jc w:val="center"/>
              <w:rPr>
                <w:sz w:val="26"/>
                <w:szCs w:val="26"/>
              </w:rPr>
            </w:pPr>
            <w:r w:rsidRPr="00356C19">
              <w:rPr>
                <w:sz w:val="26"/>
                <w:szCs w:val="26"/>
              </w:rPr>
              <w:t>00</w:t>
            </w:r>
          </w:p>
        </w:tc>
        <w:tc>
          <w:tcPr>
            <w:tcW w:w="694" w:type="dxa"/>
            <w:vAlign w:val="bottom"/>
          </w:tcPr>
          <w:p w:rsidR="00A22CB0" w:rsidRPr="00356C19" w:rsidRDefault="00A22CB0" w:rsidP="00A66EF6">
            <w:pPr>
              <w:jc w:val="center"/>
              <w:rPr>
                <w:sz w:val="26"/>
                <w:szCs w:val="26"/>
              </w:rPr>
            </w:pPr>
            <w:r w:rsidRPr="00356C19">
              <w:rPr>
                <w:sz w:val="26"/>
                <w:szCs w:val="26"/>
              </w:rPr>
              <w:t>00</w:t>
            </w:r>
          </w:p>
        </w:tc>
        <w:tc>
          <w:tcPr>
            <w:tcW w:w="762" w:type="dxa"/>
            <w:vAlign w:val="bottom"/>
          </w:tcPr>
          <w:p w:rsidR="00A22CB0" w:rsidRPr="00356C19" w:rsidRDefault="00A22CB0" w:rsidP="003574F7">
            <w:pPr>
              <w:jc w:val="center"/>
              <w:rPr>
                <w:sz w:val="26"/>
                <w:szCs w:val="26"/>
              </w:rPr>
            </w:pPr>
            <w:r w:rsidRPr="00356C19">
              <w:rPr>
                <w:sz w:val="26"/>
                <w:szCs w:val="26"/>
              </w:rPr>
              <w:t>00</w:t>
            </w:r>
          </w:p>
        </w:tc>
        <w:tc>
          <w:tcPr>
            <w:tcW w:w="1590" w:type="dxa"/>
            <w:vAlign w:val="bottom"/>
          </w:tcPr>
          <w:p w:rsidR="00A22CB0" w:rsidRPr="00356C19" w:rsidRDefault="00A22CB0" w:rsidP="00A66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382627,1».</w:t>
            </w:r>
          </w:p>
        </w:tc>
      </w:tr>
    </w:tbl>
    <w:p w:rsidR="00A22CB0" w:rsidRDefault="00A22CB0" w:rsidP="00005161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0051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Настоящее решение опубликовать на интернет-сайте.</w:t>
      </w:r>
    </w:p>
    <w:p w:rsidR="00A22CB0" w:rsidRDefault="00A22CB0" w:rsidP="0000516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22CB0" w:rsidRPr="003115DC" w:rsidRDefault="00A22CB0" w:rsidP="00005161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И.о. председателя                                                           </w:t>
      </w:r>
      <w:r w:rsidRPr="00602C9E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С.В. Сенакосов</w:t>
      </w:r>
    </w:p>
    <w:p w:rsidR="00A22CB0" w:rsidRDefault="00A22CB0" w:rsidP="00005161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5D01AB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5D01AB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5D01AB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5D01AB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5D01AB">
      <w:pPr>
        <w:ind w:firstLine="709"/>
        <w:jc w:val="both"/>
        <w:rPr>
          <w:sz w:val="30"/>
          <w:szCs w:val="30"/>
        </w:rPr>
      </w:pPr>
    </w:p>
    <w:p w:rsidR="00A22CB0" w:rsidRPr="003115DC" w:rsidRDefault="00A22CB0" w:rsidP="005D01AB">
      <w:pPr>
        <w:ind w:firstLine="709"/>
        <w:jc w:val="both"/>
        <w:rPr>
          <w:sz w:val="30"/>
          <w:szCs w:val="30"/>
        </w:rPr>
      </w:pPr>
    </w:p>
    <w:sectPr w:rsidR="00A22CB0" w:rsidRPr="003115DC" w:rsidSect="00F11694">
      <w:type w:val="continuous"/>
      <w:pgSz w:w="11909" w:h="16834"/>
      <w:pgMar w:top="284" w:right="567" w:bottom="1418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8BB"/>
    <w:multiLevelType w:val="hybridMultilevel"/>
    <w:tmpl w:val="0FC0ADCA"/>
    <w:lvl w:ilvl="0" w:tplc="9C24AB8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42882487"/>
    <w:multiLevelType w:val="multilevel"/>
    <w:tmpl w:val="03E85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CDC4E1F"/>
    <w:multiLevelType w:val="multilevel"/>
    <w:tmpl w:val="6098FF00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B7D"/>
    <w:rsid w:val="00002F4B"/>
    <w:rsid w:val="00005161"/>
    <w:rsid w:val="000059C5"/>
    <w:rsid w:val="00021822"/>
    <w:rsid w:val="000716BC"/>
    <w:rsid w:val="00085CD8"/>
    <w:rsid w:val="000949E9"/>
    <w:rsid w:val="000B1230"/>
    <w:rsid w:val="000F0F27"/>
    <w:rsid w:val="00116310"/>
    <w:rsid w:val="00123899"/>
    <w:rsid w:val="001318B7"/>
    <w:rsid w:val="00150F8F"/>
    <w:rsid w:val="001642C9"/>
    <w:rsid w:val="0017706E"/>
    <w:rsid w:val="0019403D"/>
    <w:rsid w:val="001C5D7A"/>
    <w:rsid w:val="001E59FC"/>
    <w:rsid w:val="001E7A3F"/>
    <w:rsid w:val="00203350"/>
    <w:rsid w:val="00220DC6"/>
    <w:rsid w:val="00232D0F"/>
    <w:rsid w:val="00276114"/>
    <w:rsid w:val="002A1CEC"/>
    <w:rsid w:val="002C3465"/>
    <w:rsid w:val="002C6682"/>
    <w:rsid w:val="002D2CAB"/>
    <w:rsid w:val="002D585A"/>
    <w:rsid w:val="002D6AB9"/>
    <w:rsid w:val="003115DC"/>
    <w:rsid w:val="00316080"/>
    <w:rsid w:val="00356C19"/>
    <w:rsid w:val="003574F7"/>
    <w:rsid w:val="003639CF"/>
    <w:rsid w:val="00364CD7"/>
    <w:rsid w:val="00387AEC"/>
    <w:rsid w:val="00387DC2"/>
    <w:rsid w:val="003B0BFD"/>
    <w:rsid w:val="003C599A"/>
    <w:rsid w:val="00417524"/>
    <w:rsid w:val="00490468"/>
    <w:rsid w:val="0049730A"/>
    <w:rsid w:val="004A5D0E"/>
    <w:rsid w:val="0053116E"/>
    <w:rsid w:val="00587991"/>
    <w:rsid w:val="00590DB0"/>
    <w:rsid w:val="005B6E8D"/>
    <w:rsid w:val="005D01AB"/>
    <w:rsid w:val="00602C9E"/>
    <w:rsid w:val="00636940"/>
    <w:rsid w:val="0065706D"/>
    <w:rsid w:val="00666AC7"/>
    <w:rsid w:val="006B7E67"/>
    <w:rsid w:val="006F65FD"/>
    <w:rsid w:val="00715966"/>
    <w:rsid w:val="00732A4D"/>
    <w:rsid w:val="0076125B"/>
    <w:rsid w:val="007646CB"/>
    <w:rsid w:val="007764B8"/>
    <w:rsid w:val="00776BC6"/>
    <w:rsid w:val="00790666"/>
    <w:rsid w:val="007968F1"/>
    <w:rsid w:val="007A32C0"/>
    <w:rsid w:val="007B07EE"/>
    <w:rsid w:val="007B4FB4"/>
    <w:rsid w:val="007E23F0"/>
    <w:rsid w:val="007F06E6"/>
    <w:rsid w:val="00843772"/>
    <w:rsid w:val="00843F6A"/>
    <w:rsid w:val="008A29BE"/>
    <w:rsid w:val="008D2026"/>
    <w:rsid w:val="008F40EE"/>
    <w:rsid w:val="0094637C"/>
    <w:rsid w:val="009701D7"/>
    <w:rsid w:val="00970D9B"/>
    <w:rsid w:val="00997C81"/>
    <w:rsid w:val="009C06AB"/>
    <w:rsid w:val="009C7F92"/>
    <w:rsid w:val="009E57CD"/>
    <w:rsid w:val="009E6407"/>
    <w:rsid w:val="00A22103"/>
    <w:rsid w:val="00A22CB0"/>
    <w:rsid w:val="00A25FB2"/>
    <w:rsid w:val="00A4644A"/>
    <w:rsid w:val="00A66EF6"/>
    <w:rsid w:val="00A775A4"/>
    <w:rsid w:val="00A80650"/>
    <w:rsid w:val="00A97F40"/>
    <w:rsid w:val="00AE7B90"/>
    <w:rsid w:val="00B05F36"/>
    <w:rsid w:val="00B0666B"/>
    <w:rsid w:val="00B07B5E"/>
    <w:rsid w:val="00B1094E"/>
    <w:rsid w:val="00B1215E"/>
    <w:rsid w:val="00B23E39"/>
    <w:rsid w:val="00B37187"/>
    <w:rsid w:val="00B72953"/>
    <w:rsid w:val="00B91E01"/>
    <w:rsid w:val="00BB6096"/>
    <w:rsid w:val="00BC62E2"/>
    <w:rsid w:val="00BC7B7D"/>
    <w:rsid w:val="00BD51B0"/>
    <w:rsid w:val="00BF3ADD"/>
    <w:rsid w:val="00BF4836"/>
    <w:rsid w:val="00C04218"/>
    <w:rsid w:val="00C15638"/>
    <w:rsid w:val="00C24290"/>
    <w:rsid w:val="00C26313"/>
    <w:rsid w:val="00C60FAC"/>
    <w:rsid w:val="00C74424"/>
    <w:rsid w:val="00C760FE"/>
    <w:rsid w:val="00C80078"/>
    <w:rsid w:val="00C8767D"/>
    <w:rsid w:val="00C95483"/>
    <w:rsid w:val="00CA04AE"/>
    <w:rsid w:val="00CA78B3"/>
    <w:rsid w:val="00CD7782"/>
    <w:rsid w:val="00CF4FF5"/>
    <w:rsid w:val="00D258E7"/>
    <w:rsid w:val="00D31ED6"/>
    <w:rsid w:val="00D51464"/>
    <w:rsid w:val="00D72D5C"/>
    <w:rsid w:val="00DA540C"/>
    <w:rsid w:val="00DD03CE"/>
    <w:rsid w:val="00DD7941"/>
    <w:rsid w:val="00E326ED"/>
    <w:rsid w:val="00E379AE"/>
    <w:rsid w:val="00E42E81"/>
    <w:rsid w:val="00E55C35"/>
    <w:rsid w:val="00E64EE0"/>
    <w:rsid w:val="00EA5950"/>
    <w:rsid w:val="00EB5D55"/>
    <w:rsid w:val="00EE0052"/>
    <w:rsid w:val="00EF431C"/>
    <w:rsid w:val="00F069D7"/>
    <w:rsid w:val="00F1061B"/>
    <w:rsid w:val="00F11694"/>
    <w:rsid w:val="00F26A58"/>
    <w:rsid w:val="00F46F1D"/>
    <w:rsid w:val="00F60F0A"/>
    <w:rsid w:val="00F61503"/>
    <w:rsid w:val="00F626C5"/>
    <w:rsid w:val="00F754A2"/>
    <w:rsid w:val="00F8061E"/>
    <w:rsid w:val="00F848F2"/>
    <w:rsid w:val="00FB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C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3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FB4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5D01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00" w:lineRule="atLeast"/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B4FB4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9E6407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976</Words>
  <Characters>5567</Characters>
  <Application>Microsoft Office Outlook</Application>
  <DocSecurity>0</DocSecurity>
  <Lines>0</Lines>
  <Paragraphs>0</Paragraphs>
  <ScaleCrop>false</ScaleCrop>
  <Company>SCM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NDN</dc:creator>
  <cp:keywords/>
  <dc:description/>
  <cp:lastModifiedBy>User</cp:lastModifiedBy>
  <cp:revision>5</cp:revision>
  <cp:lastPrinted>2013-11-28T06:08:00Z</cp:lastPrinted>
  <dcterms:created xsi:type="dcterms:W3CDTF">2013-11-27T13:01:00Z</dcterms:created>
  <dcterms:modified xsi:type="dcterms:W3CDTF">2013-11-28T06:09:00Z</dcterms:modified>
</cp:coreProperties>
</file>